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BD4" w:rsidRPr="00D05BD4" w:rsidRDefault="00567404" w:rsidP="001B28C0">
      <w:pPr>
        <w:spacing w:after="0" w:line="240" w:lineRule="auto"/>
        <w:rPr>
          <w:rFonts w:ascii="Times New Roman" w:eastAsia="Calibri" w:hAnsi="Times New Roman" w:cs="Times New Roman"/>
          <w:sz w:val="28"/>
          <w:szCs w:val="28"/>
        </w:rPr>
      </w:pPr>
      <w:r w:rsidRPr="008A4EDE">
        <w:rPr>
          <w:rFonts w:ascii="Times New Roman" w:hAnsi="Times New Roman" w:cs="Times New Roman"/>
          <w:sz w:val="28"/>
          <w:szCs w:val="28"/>
        </w:rPr>
        <w:t xml:space="preserve">        </w:t>
      </w:r>
      <w:r w:rsidR="00AA1410">
        <w:rPr>
          <w:rFonts w:ascii="Times New Roman" w:eastAsia="Calibri" w:hAnsi="Times New Roman" w:cs="Times New Roman"/>
          <w:noProof/>
          <w:sz w:val="28"/>
          <w:szCs w:val="28"/>
          <w:lang w:eastAsia="ru-RU"/>
        </w:rPr>
        <w:drawing>
          <wp:inline distT="0" distB="0" distL="0" distR="0">
            <wp:extent cx="6480810" cy="89141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П учителя-логопеда Сулейманова.bmp"/>
                    <pic:cNvPicPr/>
                  </pic:nvPicPr>
                  <pic:blipFill>
                    <a:blip r:embed="rId9">
                      <a:extLst>
                        <a:ext uri="{28A0092B-C50C-407E-A947-70E740481C1C}">
                          <a14:useLocalDpi xmlns:a14="http://schemas.microsoft.com/office/drawing/2010/main" val="0"/>
                        </a:ext>
                      </a:extLst>
                    </a:blip>
                    <a:stretch>
                      <a:fillRect/>
                    </a:stretch>
                  </pic:blipFill>
                  <pic:spPr>
                    <a:xfrm>
                      <a:off x="0" y="0"/>
                      <a:ext cx="6480810" cy="8914130"/>
                    </a:xfrm>
                    <a:prstGeom prst="rect">
                      <a:avLst/>
                    </a:prstGeom>
                  </pic:spPr>
                </pic:pic>
              </a:graphicData>
            </a:graphic>
          </wp:inline>
        </w:drawing>
      </w:r>
    </w:p>
    <w:p w:rsidR="00AA1410" w:rsidRDefault="00AA1410" w:rsidP="006C1BBC">
      <w:pPr>
        <w:spacing w:after="0" w:line="240" w:lineRule="auto"/>
        <w:jc w:val="center"/>
        <w:rPr>
          <w:rFonts w:ascii="Times New Roman" w:eastAsia="Calibri" w:hAnsi="Times New Roman" w:cs="Times New Roman"/>
          <w:sz w:val="28"/>
          <w:szCs w:val="28"/>
        </w:rPr>
      </w:pPr>
    </w:p>
    <w:p w:rsidR="00D31238" w:rsidRPr="001B28C0" w:rsidRDefault="006C1BBC" w:rsidP="006C1BBC">
      <w:pPr>
        <w:spacing w:after="0" w:line="240" w:lineRule="auto"/>
        <w:jc w:val="center"/>
        <w:rPr>
          <w:rFonts w:ascii="Times New Roman" w:hAnsi="Times New Roman" w:cs="Times New Roman"/>
          <w:b/>
          <w:bCs/>
          <w:sz w:val="28"/>
          <w:szCs w:val="28"/>
        </w:rPr>
      </w:pPr>
      <w:bookmarkStart w:id="0" w:name="_GoBack"/>
      <w:bookmarkEnd w:id="0"/>
      <w:r w:rsidRPr="006C1BBC">
        <w:rPr>
          <w:rFonts w:ascii="Times New Roman" w:eastAsia="Calibri" w:hAnsi="Times New Roman" w:cs="Times New Roman"/>
          <w:sz w:val="28"/>
          <w:szCs w:val="28"/>
        </w:rPr>
        <w:lastRenderedPageBreak/>
        <w:t>Содержание</w:t>
      </w:r>
    </w:p>
    <w:p w:rsidR="006C1BBC" w:rsidRPr="001B28C0" w:rsidRDefault="006C1BBC" w:rsidP="006C1BBC">
      <w:pPr>
        <w:spacing w:after="0" w:line="240" w:lineRule="auto"/>
        <w:jc w:val="center"/>
        <w:rPr>
          <w:rFonts w:ascii="Times New Roman" w:hAnsi="Times New Roman" w:cs="Times New Roman"/>
          <w:b/>
          <w:bCs/>
          <w:sz w:val="24"/>
          <w:szCs w:val="24"/>
        </w:rPr>
      </w:pPr>
    </w:p>
    <w:p w:rsidR="00D31238" w:rsidRPr="001B28C0" w:rsidRDefault="006C1BBC" w:rsidP="005413EA">
      <w:pPr>
        <w:autoSpaceDE w:val="0"/>
        <w:autoSpaceDN w:val="0"/>
        <w:adjustRightInd w:val="0"/>
        <w:spacing w:after="0" w:line="240" w:lineRule="auto"/>
        <w:rPr>
          <w:rFonts w:ascii="Times New Roman" w:hAnsi="Times New Roman" w:cs="Times New Roman"/>
          <w:b/>
          <w:bCs/>
          <w:sz w:val="24"/>
          <w:szCs w:val="24"/>
        </w:rPr>
      </w:pPr>
      <w:r w:rsidRPr="006C1BBC">
        <w:rPr>
          <w:rFonts w:ascii="Times New Roman" w:hAnsi="Times New Roman" w:cs="Times New Roman"/>
          <w:bCs/>
          <w:sz w:val="24"/>
          <w:szCs w:val="24"/>
        </w:rPr>
        <w:t>Содержание</w:t>
      </w:r>
      <w:r>
        <w:rPr>
          <w:rFonts w:ascii="Times New Roman" w:hAnsi="Times New Roman" w:cs="Times New Roman"/>
          <w:b/>
          <w:bCs/>
          <w:sz w:val="24"/>
          <w:szCs w:val="24"/>
        </w:rPr>
        <w:t>………..</w:t>
      </w:r>
      <w:r w:rsidR="007E59C2" w:rsidRPr="00A47592">
        <w:rPr>
          <w:rFonts w:ascii="Times New Roman" w:hAnsi="Times New Roman" w:cs="Times New Roman"/>
          <w:bCs/>
          <w:sz w:val="24"/>
          <w:szCs w:val="24"/>
        </w:rPr>
        <w:t>...................................................................................................................</w:t>
      </w:r>
      <w:r>
        <w:rPr>
          <w:rFonts w:ascii="Times New Roman" w:hAnsi="Times New Roman" w:cs="Times New Roman"/>
          <w:bCs/>
          <w:sz w:val="24"/>
          <w:szCs w:val="24"/>
        </w:rPr>
        <w:t>...............</w:t>
      </w:r>
      <w:r w:rsidR="004414AE" w:rsidRPr="00A47592">
        <w:rPr>
          <w:rFonts w:ascii="Times New Roman" w:hAnsi="Times New Roman" w:cs="Times New Roman"/>
          <w:bCs/>
          <w:sz w:val="24"/>
          <w:szCs w:val="24"/>
        </w:rPr>
        <w:t xml:space="preserve"> </w:t>
      </w:r>
      <w:r w:rsidR="007E59C2" w:rsidRPr="00A47592">
        <w:rPr>
          <w:rFonts w:ascii="Times New Roman" w:hAnsi="Times New Roman" w:cs="Times New Roman"/>
          <w:bCs/>
          <w:sz w:val="24"/>
          <w:szCs w:val="24"/>
        </w:rPr>
        <w:t>2</w:t>
      </w:r>
    </w:p>
    <w:p w:rsidR="00D31238" w:rsidRPr="00A47592" w:rsidRDefault="00D31238" w:rsidP="005413EA">
      <w:pPr>
        <w:autoSpaceDE w:val="0"/>
        <w:autoSpaceDN w:val="0"/>
        <w:adjustRightInd w:val="0"/>
        <w:spacing w:after="0" w:line="240" w:lineRule="auto"/>
        <w:rPr>
          <w:rFonts w:ascii="Times New Roman" w:hAnsi="Times New Roman" w:cs="Times New Roman"/>
          <w:bCs/>
          <w:sz w:val="24"/>
          <w:szCs w:val="24"/>
        </w:rPr>
      </w:pPr>
      <w:r w:rsidRPr="00A47592">
        <w:rPr>
          <w:rFonts w:ascii="Times New Roman" w:hAnsi="Times New Roman" w:cs="Times New Roman"/>
          <w:bCs/>
          <w:sz w:val="24"/>
          <w:szCs w:val="24"/>
        </w:rPr>
        <w:t xml:space="preserve">1. ЦЕЛЕВОЙ РАЗДЕЛ .............................................................................................................. </w:t>
      </w:r>
      <w:r w:rsidR="00B87E8B" w:rsidRPr="00A47592">
        <w:rPr>
          <w:rFonts w:ascii="Times New Roman" w:hAnsi="Times New Roman" w:cs="Times New Roman"/>
          <w:bCs/>
          <w:sz w:val="24"/>
          <w:szCs w:val="24"/>
        </w:rPr>
        <w:t>..............</w:t>
      </w:r>
      <w:r w:rsidR="004414AE" w:rsidRPr="00A47592">
        <w:rPr>
          <w:rFonts w:ascii="Times New Roman" w:hAnsi="Times New Roman" w:cs="Times New Roman"/>
          <w:bCs/>
          <w:sz w:val="24"/>
          <w:szCs w:val="24"/>
        </w:rPr>
        <w:t xml:space="preserve">  </w:t>
      </w:r>
      <w:r w:rsidR="007E59C2" w:rsidRPr="00A47592">
        <w:rPr>
          <w:rFonts w:ascii="Times New Roman" w:hAnsi="Times New Roman" w:cs="Times New Roman"/>
          <w:bCs/>
          <w:sz w:val="24"/>
          <w:szCs w:val="24"/>
        </w:rPr>
        <w:t>3</w:t>
      </w:r>
    </w:p>
    <w:p w:rsidR="00D31238" w:rsidRPr="00A47592" w:rsidRDefault="00D31238" w:rsidP="005413EA">
      <w:pPr>
        <w:autoSpaceDE w:val="0"/>
        <w:autoSpaceDN w:val="0"/>
        <w:adjustRightInd w:val="0"/>
        <w:spacing w:after="0" w:line="240" w:lineRule="auto"/>
        <w:rPr>
          <w:rFonts w:ascii="Times New Roman" w:hAnsi="Times New Roman" w:cs="Times New Roman"/>
          <w:bCs/>
          <w:sz w:val="24"/>
          <w:szCs w:val="24"/>
        </w:rPr>
      </w:pPr>
      <w:r w:rsidRPr="00A47592">
        <w:rPr>
          <w:rFonts w:ascii="Times New Roman" w:hAnsi="Times New Roman" w:cs="Times New Roman"/>
          <w:bCs/>
          <w:sz w:val="24"/>
          <w:szCs w:val="24"/>
        </w:rPr>
        <w:t>1.1. Пояснительная записка....................................................................................................................</w:t>
      </w:r>
      <w:r w:rsidR="00E77B5A" w:rsidRPr="00A47592">
        <w:rPr>
          <w:rFonts w:ascii="Times New Roman" w:hAnsi="Times New Roman" w:cs="Times New Roman"/>
          <w:bCs/>
          <w:sz w:val="24"/>
          <w:szCs w:val="24"/>
        </w:rPr>
        <w:t>.</w:t>
      </w:r>
      <w:r w:rsidR="005272A3">
        <w:rPr>
          <w:rFonts w:ascii="Times New Roman" w:hAnsi="Times New Roman" w:cs="Times New Roman"/>
          <w:bCs/>
          <w:sz w:val="24"/>
          <w:szCs w:val="24"/>
        </w:rPr>
        <w:t xml:space="preserve"> </w:t>
      </w:r>
      <w:r w:rsidRPr="00A47592">
        <w:rPr>
          <w:rFonts w:ascii="Times New Roman" w:hAnsi="Times New Roman" w:cs="Times New Roman"/>
          <w:bCs/>
          <w:sz w:val="24"/>
          <w:szCs w:val="24"/>
        </w:rPr>
        <w:t xml:space="preserve"> </w:t>
      </w:r>
      <w:r w:rsidR="004414AE" w:rsidRPr="00A47592">
        <w:rPr>
          <w:rFonts w:ascii="Times New Roman" w:hAnsi="Times New Roman" w:cs="Times New Roman"/>
          <w:bCs/>
          <w:sz w:val="24"/>
          <w:szCs w:val="24"/>
        </w:rPr>
        <w:t xml:space="preserve"> </w:t>
      </w:r>
      <w:r w:rsidR="007E59C2" w:rsidRPr="00A47592">
        <w:rPr>
          <w:rFonts w:ascii="Times New Roman" w:hAnsi="Times New Roman" w:cs="Times New Roman"/>
          <w:bCs/>
          <w:sz w:val="24"/>
          <w:szCs w:val="24"/>
        </w:rPr>
        <w:t>3</w:t>
      </w:r>
    </w:p>
    <w:p w:rsidR="00D31238" w:rsidRPr="00A47592" w:rsidRDefault="00D31238" w:rsidP="005413EA">
      <w:pPr>
        <w:autoSpaceDE w:val="0"/>
        <w:autoSpaceDN w:val="0"/>
        <w:adjustRightInd w:val="0"/>
        <w:spacing w:after="0" w:line="240" w:lineRule="auto"/>
        <w:rPr>
          <w:rFonts w:ascii="Times New Roman" w:hAnsi="Times New Roman" w:cs="Times New Roman"/>
          <w:sz w:val="24"/>
          <w:szCs w:val="24"/>
        </w:rPr>
      </w:pPr>
      <w:r w:rsidRPr="00A47592">
        <w:rPr>
          <w:rFonts w:ascii="Times New Roman" w:hAnsi="Times New Roman" w:cs="Times New Roman"/>
          <w:sz w:val="24"/>
          <w:szCs w:val="24"/>
        </w:rPr>
        <w:t>1.1.1.  Цели и задачи Программы ..............................................................................</w:t>
      </w:r>
      <w:r w:rsidR="005272A3">
        <w:rPr>
          <w:rFonts w:ascii="Times New Roman" w:hAnsi="Times New Roman" w:cs="Times New Roman"/>
          <w:sz w:val="24"/>
          <w:szCs w:val="24"/>
        </w:rPr>
        <w:t>..............................</w:t>
      </w:r>
      <w:r w:rsidR="004414AE" w:rsidRPr="00A47592">
        <w:rPr>
          <w:rFonts w:ascii="Times New Roman" w:hAnsi="Times New Roman" w:cs="Times New Roman"/>
          <w:sz w:val="24"/>
          <w:szCs w:val="24"/>
        </w:rPr>
        <w:t xml:space="preserve"> </w:t>
      </w:r>
      <w:r w:rsidR="0069285D" w:rsidRPr="00A47592">
        <w:rPr>
          <w:rFonts w:ascii="Times New Roman" w:hAnsi="Times New Roman" w:cs="Times New Roman"/>
          <w:sz w:val="24"/>
          <w:szCs w:val="24"/>
        </w:rPr>
        <w:t xml:space="preserve"> </w:t>
      </w:r>
      <w:r w:rsidR="007E59C2" w:rsidRPr="00A47592">
        <w:rPr>
          <w:rFonts w:ascii="Times New Roman" w:hAnsi="Times New Roman" w:cs="Times New Roman"/>
          <w:sz w:val="24"/>
          <w:szCs w:val="24"/>
        </w:rPr>
        <w:t>5</w:t>
      </w:r>
    </w:p>
    <w:p w:rsidR="00D31238" w:rsidRPr="00A47592" w:rsidRDefault="00D31238" w:rsidP="005413EA">
      <w:pPr>
        <w:autoSpaceDE w:val="0"/>
        <w:autoSpaceDN w:val="0"/>
        <w:adjustRightInd w:val="0"/>
        <w:spacing w:after="0" w:line="240" w:lineRule="auto"/>
        <w:rPr>
          <w:rFonts w:ascii="Times New Roman" w:hAnsi="Times New Roman" w:cs="Times New Roman"/>
          <w:sz w:val="24"/>
          <w:szCs w:val="24"/>
        </w:rPr>
      </w:pPr>
      <w:r w:rsidRPr="00A47592">
        <w:rPr>
          <w:rFonts w:ascii="Times New Roman" w:hAnsi="Times New Roman" w:cs="Times New Roman"/>
          <w:sz w:val="24"/>
          <w:szCs w:val="24"/>
        </w:rPr>
        <w:t>1.1.2. Принципы и подходы к формированию Программы ..................................................................</w:t>
      </w:r>
    </w:p>
    <w:p w:rsidR="00D31238" w:rsidRPr="00A47592" w:rsidRDefault="00D31238" w:rsidP="005413EA">
      <w:pPr>
        <w:autoSpaceDE w:val="0"/>
        <w:autoSpaceDN w:val="0"/>
        <w:adjustRightInd w:val="0"/>
        <w:spacing w:after="0" w:line="240" w:lineRule="auto"/>
        <w:rPr>
          <w:rFonts w:ascii="Times New Roman" w:hAnsi="Times New Roman" w:cs="Times New Roman"/>
          <w:bCs/>
          <w:sz w:val="24"/>
          <w:szCs w:val="24"/>
        </w:rPr>
      </w:pPr>
      <w:r w:rsidRPr="00A47592">
        <w:rPr>
          <w:rFonts w:ascii="Times New Roman" w:hAnsi="Times New Roman" w:cs="Times New Roman"/>
          <w:bCs/>
          <w:sz w:val="24"/>
          <w:szCs w:val="24"/>
        </w:rPr>
        <w:t>1.2. Планируемые результаты..............................................................................................................</w:t>
      </w:r>
      <w:r w:rsidR="00E77B5A" w:rsidRPr="00A47592">
        <w:rPr>
          <w:rFonts w:ascii="Times New Roman" w:hAnsi="Times New Roman" w:cs="Times New Roman"/>
          <w:bCs/>
          <w:sz w:val="24"/>
          <w:szCs w:val="24"/>
        </w:rPr>
        <w:t>.</w:t>
      </w:r>
      <w:r w:rsidR="004414AE" w:rsidRPr="00A47592">
        <w:rPr>
          <w:rFonts w:ascii="Times New Roman" w:hAnsi="Times New Roman" w:cs="Times New Roman"/>
          <w:bCs/>
          <w:sz w:val="24"/>
          <w:szCs w:val="24"/>
        </w:rPr>
        <w:t>..</w:t>
      </w:r>
      <w:r w:rsidRPr="00A47592">
        <w:rPr>
          <w:rFonts w:ascii="Times New Roman" w:hAnsi="Times New Roman" w:cs="Times New Roman"/>
          <w:bCs/>
          <w:sz w:val="24"/>
          <w:szCs w:val="24"/>
        </w:rPr>
        <w:t xml:space="preserve"> </w:t>
      </w:r>
      <w:r w:rsidR="004414AE" w:rsidRPr="00A47592">
        <w:rPr>
          <w:rFonts w:ascii="Times New Roman" w:hAnsi="Times New Roman" w:cs="Times New Roman"/>
          <w:bCs/>
          <w:sz w:val="24"/>
          <w:szCs w:val="24"/>
        </w:rPr>
        <w:t xml:space="preserve"> </w:t>
      </w:r>
      <w:r w:rsidR="005272A3">
        <w:rPr>
          <w:rFonts w:ascii="Times New Roman" w:hAnsi="Times New Roman" w:cs="Times New Roman"/>
          <w:bCs/>
          <w:sz w:val="24"/>
          <w:szCs w:val="24"/>
        </w:rPr>
        <w:t xml:space="preserve">  </w:t>
      </w:r>
      <w:r w:rsidR="007E59C2" w:rsidRPr="00A47592">
        <w:rPr>
          <w:rFonts w:ascii="Times New Roman" w:hAnsi="Times New Roman" w:cs="Times New Roman"/>
          <w:bCs/>
          <w:sz w:val="24"/>
          <w:szCs w:val="24"/>
        </w:rPr>
        <w:t>6</w:t>
      </w:r>
    </w:p>
    <w:p w:rsidR="00D31238" w:rsidRPr="00A47592" w:rsidRDefault="00D31238" w:rsidP="005413EA">
      <w:pPr>
        <w:autoSpaceDE w:val="0"/>
        <w:autoSpaceDN w:val="0"/>
        <w:adjustRightInd w:val="0"/>
        <w:spacing w:after="0" w:line="240" w:lineRule="auto"/>
        <w:rPr>
          <w:rFonts w:ascii="Times New Roman" w:hAnsi="Times New Roman" w:cs="Times New Roman"/>
          <w:bCs/>
          <w:sz w:val="24"/>
          <w:szCs w:val="24"/>
        </w:rPr>
      </w:pPr>
      <w:r w:rsidRPr="00A47592">
        <w:rPr>
          <w:rFonts w:ascii="Times New Roman" w:hAnsi="Times New Roman" w:cs="Times New Roman"/>
          <w:bCs/>
          <w:sz w:val="24"/>
          <w:szCs w:val="24"/>
        </w:rPr>
        <w:t>2. СОДЕРЖАТЕЛЬНЫЙ РАЗДЕЛ ......................................................................................</w:t>
      </w:r>
      <w:r w:rsidR="00B87E8B" w:rsidRPr="00A47592">
        <w:rPr>
          <w:rFonts w:ascii="Times New Roman" w:hAnsi="Times New Roman" w:cs="Times New Roman"/>
          <w:bCs/>
          <w:sz w:val="24"/>
          <w:szCs w:val="24"/>
        </w:rPr>
        <w:t>..................</w:t>
      </w:r>
      <w:r w:rsidRPr="00A47592">
        <w:rPr>
          <w:rFonts w:ascii="Times New Roman" w:hAnsi="Times New Roman" w:cs="Times New Roman"/>
          <w:bCs/>
          <w:sz w:val="24"/>
          <w:szCs w:val="24"/>
        </w:rPr>
        <w:t xml:space="preserve"> </w:t>
      </w:r>
      <w:r w:rsidR="005272A3">
        <w:rPr>
          <w:rFonts w:ascii="Times New Roman" w:hAnsi="Times New Roman" w:cs="Times New Roman"/>
          <w:bCs/>
          <w:sz w:val="24"/>
          <w:szCs w:val="24"/>
        </w:rPr>
        <w:t xml:space="preserve">  </w:t>
      </w:r>
      <w:r w:rsidR="00406F91" w:rsidRPr="00A47592">
        <w:rPr>
          <w:rFonts w:ascii="Times New Roman" w:hAnsi="Times New Roman" w:cs="Times New Roman"/>
          <w:bCs/>
          <w:sz w:val="24"/>
          <w:szCs w:val="24"/>
        </w:rPr>
        <w:t xml:space="preserve"> 7</w:t>
      </w:r>
    </w:p>
    <w:p w:rsidR="00D31238" w:rsidRPr="00A47592" w:rsidRDefault="00D31238" w:rsidP="005413EA">
      <w:pPr>
        <w:autoSpaceDE w:val="0"/>
        <w:autoSpaceDN w:val="0"/>
        <w:adjustRightInd w:val="0"/>
        <w:spacing w:after="0" w:line="240" w:lineRule="auto"/>
        <w:rPr>
          <w:rFonts w:ascii="Times New Roman" w:hAnsi="Times New Roman" w:cs="Times New Roman"/>
          <w:bCs/>
          <w:sz w:val="24"/>
          <w:szCs w:val="24"/>
        </w:rPr>
      </w:pPr>
      <w:r w:rsidRPr="00A47592">
        <w:rPr>
          <w:rFonts w:ascii="Times New Roman" w:hAnsi="Times New Roman" w:cs="Times New Roman"/>
          <w:bCs/>
          <w:sz w:val="24"/>
          <w:szCs w:val="24"/>
        </w:rPr>
        <w:t>2.1. Общие положения ..........................................................................................................................</w:t>
      </w:r>
      <w:r w:rsidR="005272A3">
        <w:rPr>
          <w:rFonts w:ascii="Times New Roman" w:hAnsi="Times New Roman" w:cs="Times New Roman"/>
          <w:bCs/>
          <w:sz w:val="24"/>
          <w:szCs w:val="24"/>
        </w:rPr>
        <w:t>...</w:t>
      </w:r>
      <w:r w:rsidR="007E59C2" w:rsidRPr="00A47592">
        <w:rPr>
          <w:rFonts w:ascii="Times New Roman" w:hAnsi="Times New Roman" w:cs="Times New Roman"/>
          <w:bCs/>
          <w:sz w:val="24"/>
          <w:szCs w:val="24"/>
        </w:rPr>
        <w:t xml:space="preserve"> </w:t>
      </w:r>
      <w:r w:rsidR="004414AE" w:rsidRPr="00A47592">
        <w:rPr>
          <w:rFonts w:ascii="Times New Roman" w:hAnsi="Times New Roman" w:cs="Times New Roman"/>
          <w:bCs/>
          <w:sz w:val="24"/>
          <w:szCs w:val="24"/>
        </w:rPr>
        <w:t xml:space="preserve"> </w:t>
      </w:r>
      <w:r w:rsidR="00246CB9" w:rsidRPr="00A47592">
        <w:rPr>
          <w:rFonts w:ascii="Times New Roman" w:hAnsi="Times New Roman" w:cs="Times New Roman"/>
          <w:bCs/>
          <w:sz w:val="24"/>
          <w:szCs w:val="24"/>
        </w:rPr>
        <w:t xml:space="preserve"> 7</w:t>
      </w:r>
    </w:p>
    <w:p w:rsidR="007111CD" w:rsidRPr="00A47592" w:rsidRDefault="00D31238" w:rsidP="005413EA">
      <w:pPr>
        <w:autoSpaceDE w:val="0"/>
        <w:autoSpaceDN w:val="0"/>
        <w:adjustRightInd w:val="0"/>
        <w:spacing w:after="0" w:line="240" w:lineRule="auto"/>
        <w:rPr>
          <w:rFonts w:ascii="Times New Roman" w:hAnsi="Times New Roman" w:cs="Times New Roman"/>
          <w:bCs/>
          <w:sz w:val="24"/>
          <w:szCs w:val="24"/>
        </w:rPr>
      </w:pPr>
      <w:r w:rsidRPr="00A47592">
        <w:rPr>
          <w:rFonts w:ascii="Times New Roman" w:hAnsi="Times New Roman" w:cs="Times New Roman"/>
          <w:bCs/>
          <w:sz w:val="24"/>
          <w:szCs w:val="24"/>
        </w:rPr>
        <w:t>2.2.</w:t>
      </w:r>
      <w:r w:rsidR="007111CD" w:rsidRPr="00A47592">
        <w:rPr>
          <w:rFonts w:ascii="Times New Roman" w:hAnsi="Times New Roman" w:cs="Times New Roman"/>
          <w:sz w:val="24"/>
          <w:szCs w:val="24"/>
        </w:rPr>
        <w:t xml:space="preserve"> Основные формы реализ</w:t>
      </w:r>
      <w:r w:rsidR="00A47592" w:rsidRPr="00A47592">
        <w:rPr>
          <w:rFonts w:ascii="Times New Roman" w:hAnsi="Times New Roman" w:cs="Times New Roman"/>
          <w:sz w:val="24"/>
          <w:szCs w:val="24"/>
        </w:rPr>
        <w:t xml:space="preserve">ации программы для детей с ТНР </w:t>
      </w:r>
      <w:r w:rsidR="000D0912" w:rsidRPr="00A47592">
        <w:rPr>
          <w:rFonts w:ascii="Times New Roman" w:hAnsi="Times New Roman" w:cs="Times New Roman"/>
          <w:sz w:val="24"/>
          <w:szCs w:val="24"/>
        </w:rPr>
        <w:t>в логопедической группе.</w:t>
      </w:r>
      <w:r w:rsidR="007111CD" w:rsidRPr="00A47592">
        <w:rPr>
          <w:rFonts w:ascii="Times New Roman" w:hAnsi="Times New Roman" w:cs="Times New Roman"/>
          <w:sz w:val="24"/>
          <w:szCs w:val="24"/>
        </w:rPr>
        <w:t>......</w:t>
      </w:r>
      <w:r w:rsidR="005272A3">
        <w:rPr>
          <w:rFonts w:ascii="Times New Roman" w:hAnsi="Times New Roman" w:cs="Times New Roman"/>
          <w:sz w:val="24"/>
          <w:szCs w:val="24"/>
        </w:rPr>
        <w:t>........</w:t>
      </w:r>
      <w:r w:rsidR="004414AE" w:rsidRPr="00A47592">
        <w:rPr>
          <w:rFonts w:ascii="Times New Roman" w:hAnsi="Times New Roman" w:cs="Times New Roman"/>
          <w:sz w:val="24"/>
          <w:szCs w:val="24"/>
        </w:rPr>
        <w:t xml:space="preserve"> </w:t>
      </w:r>
      <w:r w:rsidR="00246CB9" w:rsidRPr="00A47592">
        <w:rPr>
          <w:rFonts w:ascii="Times New Roman" w:hAnsi="Times New Roman" w:cs="Times New Roman"/>
          <w:sz w:val="24"/>
          <w:szCs w:val="24"/>
        </w:rPr>
        <w:t xml:space="preserve"> 7</w:t>
      </w:r>
    </w:p>
    <w:p w:rsidR="00D31238" w:rsidRPr="00A47592" w:rsidRDefault="007111CD" w:rsidP="00246CB9">
      <w:pPr>
        <w:autoSpaceDE w:val="0"/>
        <w:autoSpaceDN w:val="0"/>
        <w:adjustRightInd w:val="0"/>
        <w:spacing w:after="0" w:line="240" w:lineRule="auto"/>
        <w:rPr>
          <w:rFonts w:ascii="Times New Roman" w:hAnsi="Times New Roman" w:cs="Times New Roman"/>
          <w:sz w:val="24"/>
          <w:szCs w:val="24"/>
        </w:rPr>
      </w:pPr>
      <w:r w:rsidRPr="00A47592">
        <w:rPr>
          <w:rFonts w:ascii="Times New Roman" w:hAnsi="Times New Roman" w:cs="Times New Roman"/>
          <w:bCs/>
          <w:sz w:val="24"/>
          <w:szCs w:val="24"/>
        </w:rPr>
        <w:t>2.3.</w:t>
      </w:r>
      <w:r w:rsidR="00D31238" w:rsidRPr="00A47592">
        <w:rPr>
          <w:rFonts w:ascii="Times New Roman" w:hAnsi="Times New Roman" w:cs="Times New Roman"/>
          <w:bCs/>
          <w:sz w:val="24"/>
          <w:szCs w:val="24"/>
        </w:rPr>
        <w:t xml:space="preserve">Описание образовательной деятельности. …............................................. </w:t>
      </w:r>
      <w:r w:rsidR="00B87E8B" w:rsidRPr="00A47592">
        <w:rPr>
          <w:rFonts w:ascii="Times New Roman" w:hAnsi="Times New Roman" w:cs="Times New Roman"/>
          <w:bCs/>
          <w:sz w:val="24"/>
          <w:szCs w:val="24"/>
        </w:rPr>
        <w:t>......................</w:t>
      </w:r>
      <w:r w:rsidRPr="00A47592">
        <w:rPr>
          <w:rFonts w:ascii="Times New Roman" w:hAnsi="Times New Roman" w:cs="Times New Roman"/>
          <w:bCs/>
          <w:sz w:val="24"/>
          <w:szCs w:val="24"/>
        </w:rPr>
        <w:t>..............</w:t>
      </w:r>
      <w:r w:rsidR="005272A3">
        <w:rPr>
          <w:rFonts w:ascii="Times New Roman" w:hAnsi="Times New Roman" w:cs="Times New Roman"/>
          <w:bCs/>
          <w:sz w:val="24"/>
          <w:szCs w:val="24"/>
        </w:rPr>
        <w:t>...</w:t>
      </w:r>
      <w:r w:rsidR="00246CB9" w:rsidRPr="00A47592">
        <w:rPr>
          <w:rFonts w:ascii="Times New Roman" w:hAnsi="Times New Roman" w:cs="Times New Roman"/>
          <w:bCs/>
          <w:sz w:val="24"/>
          <w:szCs w:val="24"/>
        </w:rPr>
        <w:t>9</w:t>
      </w:r>
      <w:r w:rsidR="004414AE" w:rsidRPr="00A47592">
        <w:rPr>
          <w:rFonts w:ascii="Times New Roman" w:hAnsi="Times New Roman" w:cs="Times New Roman"/>
          <w:bCs/>
          <w:sz w:val="24"/>
          <w:szCs w:val="24"/>
        </w:rPr>
        <w:t xml:space="preserve"> </w:t>
      </w:r>
      <w:r w:rsidR="002A43D2" w:rsidRPr="00A47592">
        <w:rPr>
          <w:rFonts w:ascii="Times New Roman" w:hAnsi="Times New Roman" w:cs="Times New Roman"/>
          <w:sz w:val="24"/>
          <w:szCs w:val="24"/>
        </w:rPr>
        <w:t xml:space="preserve"> </w:t>
      </w:r>
    </w:p>
    <w:p w:rsidR="00246CB9" w:rsidRPr="00A47592" w:rsidRDefault="005272A3" w:rsidP="00246CB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E77B5A" w:rsidRPr="00A47592">
        <w:rPr>
          <w:rFonts w:ascii="Times New Roman" w:hAnsi="Times New Roman" w:cs="Times New Roman"/>
          <w:sz w:val="24"/>
          <w:szCs w:val="24"/>
        </w:rPr>
        <w:t>Содержание коррекционно-развивающей работы с детьми</w:t>
      </w:r>
      <w:r w:rsidR="00246CB9" w:rsidRPr="00A47592">
        <w:rPr>
          <w:rFonts w:ascii="Times New Roman" w:hAnsi="Times New Roman" w:cs="Times New Roman"/>
          <w:sz w:val="24"/>
          <w:szCs w:val="24"/>
        </w:rPr>
        <w:t xml:space="preserve"> подготовительной к школе </w:t>
      </w:r>
    </w:p>
    <w:p w:rsidR="00D83A89" w:rsidRPr="00A47592" w:rsidRDefault="00246CB9"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подгруппы..................................................................................................</w:t>
      </w:r>
      <w:r w:rsidR="00B45C5C" w:rsidRPr="00A47592">
        <w:rPr>
          <w:rFonts w:ascii="Times New Roman" w:hAnsi="Times New Roman" w:cs="Times New Roman"/>
          <w:sz w:val="24"/>
          <w:szCs w:val="24"/>
        </w:rPr>
        <w:t>...............................</w:t>
      </w:r>
      <w:r w:rsidRPr="00A47592">
        <w:rPr>
          <w:rFonts w:ascii="Times New Roman" w:hAnsi="Times New Roman" w:cs="Times New Roman"/>
          <w:sz w:val="24"/>
          <w:szCs w:val="24"/>
        </w:rPr>
        <w:t>..</w:t>
      </w:r>
      <w:r w:rsidR="004414AE" w:rsidRPr="00A47592">
        <w:rPr>
          <w:rFonts w:ascii="Times New Roman" w:hAnsi="Times New Roman" w:cs="Times New Roman"/>
          <w:sz w:val="24"/>
          <w:szCs w:val="24"/>
        </w:rPr>
        <w:t>....</w:t>
      </w:r>
      <w:r w:rsidR="005272A3">
        <w:rPr>
          <w:rFonts w:ascii="Times New Roman" w:hAnsi="Times New Roman" w:cs="Times New Roman"/>
          <w:sz w:val="24"/>
          <w:szCs w:val="24"/>
        </w:rPr>
        <w:t xml:space="preserve">           </w:t>
      </w:r>
      <w:r w:rsidR="004414AE" w:rsidRPr="00A47592">
        <w:rPr>
          <w:rFonts w:ascii="Times New Roman" w:hAnsi="Times New Roman" w:cs="Times New Roman"/>
          <w:sz w:val="24"/>
          <w:szCs w:val="24"/>
        </w:rPr>
        <w:t xml:space="preserve"> </w:t>
      </w:r>
      <w:r w:rsidRPr="00A47592">
        <w:rPr>
          <w:rFonts w:ascii="Times New Roman" w:hAnsi="Times New Roman" w:cs="Times New Roman"/>
          <w:sz w:val="24"/>
          <w:szCs w:val="24"/>
        </w:rPr>
        <w:t>14</w:t>
      </w:r>
    </w:p>
    <w:p w:rsidR="00D31238" w:rsidRPr="00A47592" w:rsidRDefault="00D31238" w:rsidP="005413EA">
      <w:pPr>
        <w:pStyle w:val="a3"/>
        <w:spacing w:before="0" w:beforeAutospacing="0" w:after="0"/>
        <w:rPr>
          <w:bCs/>
          <w:color w:val="auto"/>
        </w:rPr>
      </w:pPr>
      <w:r w:rsidRPr="00A47592">
        <w:rPr>
          <w:bCs/>
          <w:color w:val="auto"/>
        </w:rPr>
        <w:t xml:space="preserve">2.4. </w:t>
      </w:r>
      <w:r w:rsidR="00CD6EDE" w:rsidRPr="00A47592">
        <w:rPr>
          <w:color w:val="auto"/>
        </w:rPr>
        <w:t xml:space="preserve">Формы образовательной деятельности логопеда с родителями. </w:t>
      </w:r>
      <w:r w:rsidRPr="00A47592">
        <w:rPr>
          <w:bCs/>
          <w:color w:val="auto"/>
        </w:rPr>
        <w:t>…............................</w:t>
      </w:r>
      <w:r w:rsidR="00B45C5C" w:rsidRPr="00A47592">
        <w:rPr>
          <w:bCs/>
          <w:color w:val="auto"/>
        </w:rPr>
        <w:t>............</w:t>
      </w:r>
      <w:r w:rsidR="00CD6EDE" w:rsidRPr="00A47592">
        <w:rPr>
          <w:bCs/>
          <w:color w:val="auto"/>
        </w:rPr>
        <w:t>.</w:t>
      </w:r>
      <w:r w:rsidR="005272A3">
        <w:rPr>
          <w:bCs/>
          <w:color w:val="auto"/>
        </w:rPr>
        <w:t>....</w:t>
      </w:r>
      <w:r w:rsidR="004414AE" w:rsidRPr="00A47592">
        <w:rPr>
          <w:bCs/>
          <w:color w:val="auto"/>
        </w:rPr>
        <w:t xml:space="preserve"> </w:t>
      </w:r>
      <w:r w:rsidR="00246CB9" w:rsidRPr="00A47592">
        <w:rPr>
          <w:bCs/>
          <w:color w:val="auto"/>
        </w:rPr>
        <w:t>19</w:t>
      </w:r>
    </w:p>
    <w:p w:rsidR="00D31238" w:rsidRPr="00A47592" w:rsidRDefault="00D31238" w:rsidP="005413EA">
      <w:pPr>
        <w:autoSpaceDE w:val="0"/>
        <w:autoSpaceDN w:val="0"/>
        <w:adjustRightInd w:val="0"/>
        <w:spacing w:after="0" w:line="240" w:lineRule="auto"/>
        <w:rPr>
          <w:rFonts w:ascii="Times New Roman" w:hAnsi="Times New Roman" w:cs="Times New Roman"/>
          <w:bCs/>
          <w:sz w:val="24"/>
          <w:szCs w:val="24"/>
        </w:rPr>
      </w:pPr>
      <w:r w:rsidRPr="00A47592">
        <w:rPr>
          <w:rFonts w:ascii="Times New Roman" w:hAnsi="Times New Roman" w:cs="Times New Roman"/>
          <w:bCs/>
          <w:sz w:val="24"/>
          <w:szCs w:val="24"/>
        </w:rPr>
        <w:t>2.5.</w:t>
      </w:r>
      <w:r w:rsidR="00CD6EDE" w:rsidRPr="00A47592">
        <w:rPr>
          <w:rFonts w:ascii="Times New Roman" w:hAnsi="Times New Roman" w:cs="Times New Roman"/>
          <w:sz w:val="24"/>
          <w:szCs w:val="24"/>
        </w:rPr>
        <w:t xml:space="preserve"> Преемственность в планировании занятий логопеда и воспитателя </w:t>
      </w:r>
      <w:r w:rsidRPr="00A47592">
        <w:rPr>
          <w:rFonts w:ascii="Times New Roman" w:hAnsi="Times New Roman" w:cs="Times New Roman"/>
          <w:bCs/>
          <w:sz w:val="24"/>
          <w:szCs w:val="24"/>
        </w:rPr>
        <w:t>.....</w:t>
      </w:r>
      <w:r w:rsidR="00B45C5C" w:rsidRPr="00A47592">
        <w:rPr>
          <w:rFonts w:ascii="Times New Roman" w:hAnsi="Times New Roman" w:cs="Times New Roman"/>
          <w:bCs/>
          <w:sz w:val="24"/>
          <w:szCs w:val="24"/>
        </w:rPr>
        <w:t>...............................</w:t>
      </w:r>
      <w:r w:rsidRPr="00A47592">
        <w:rPr>
          <w:rFonts w:ascii="Times New Roman" w:hAnsi="Times New Roman" w:cs="Times New Roman"/>
          <w:bCs/>
          <w:sz w:val="24"/>
          <w:szCs w:val="24"/>
        </w:rPr>
        <w:t>.</w:t>
      </w:r>
      <w:r w:rsidR="005272A3">
        <w:rPr>
          <w:rFonts w:ascii="Times New Roman" w:hAnsi="Times New Roman" w:cs="Times New Roman"/>
          <w:bCs/>
          <w:sz w:val="24"/>
          <w:szCs w:val="24"/>
        </w:rPr>
        <w:t>.....</w:t>
      </w:r>
      <w:r w:rsidR="004414AE" w:rsidRPr="00A47592">
        <w:rPr>
          <w:rFonts w:ascii="Times New Roman" w:hAnsi="Times New Roman" w:cs="Times New Roman"/>
          <w:bCs/>
          <w:sz w:val="24"/>
          <w:szCs w:val="24"/>
        </w:rPr>
        <w:t xml:space="preserve"> .</w:t>
      </w:r>
      <w:r w:rsidR="00246CB9" w:rsidRPr="00A47592">
        <w:rPr>
          <w:rFonts w:ascii="Times New Roman" w:hAnsi="Times New Roman" w:cs="Times New Roman"/>
          <w:bCs/>
          <w:sz w:val="24"/>
          <w:szCs w:val="24"/>
        </w:rPr>
        <w:t>19</w:t>
      </w:r>
    </w:p>
    <w:p w:rsidR="004414AE" w:rsidRPr="00A47592" w:rsidRDefault="005272A3" w:rsidP="005413E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4414AE" w:rsidRPr="00A47592">
        <w:rPr>
          <w:rFonts w:ascii="Times New Roman" w:eastAsia="Times New Roman" w:hAnsi="Times New Roman" w:cs="Times New Roman"/>
          <w:sz w:val="24"/>
          <w:szCs w:val="24"/>
          <w:lang w:eastAsia="ru-RU"/>
        </w:rPr>
        <w:t>. В</w:t>
      </w:r>
      <w:r w:rsidR="00A47592" w:rsidRPr="00A47592">
        <w:rPr>
          <w:rFonts w:ascii="Times New Roman" w:eastAsia="Times New Roman" w:hAnsi="Times New Roman" w:cs="Times New Roman"/>
          <w:sz w:val="24"/>
          <w:szCs w:val="24"/>
          <w:lang w:eastAsia="ru-RU"/>
        </w:rPr>
        <w:t>заимодействие специалистов ДОУ в коррекционно-</w:t>
      </w:r>
      <w:r w:rsidR="004414AE" w:rsidRPr="00A47592">
        <w:rPr>
          <w:rFonts w:ascii="Times New Roman" w:eastAsia="Times New Roman" w:hAnsi="Times New Roman" w:cs="Times New Roman"/>
          <w:sz w:val="24"/>
          <w:szCs w:val="24"/>
          <w:lang w:eastAsia="ru-RU"/>
        </w:rPr>
        <w:t>раз</w:t>
      </w:r>
      <w:r w:rsidR="00B45C5C" w:rsidRPr="00A47592">
        <w:rPr>
          <w:rFonts w:ascii="Times New Roman" w:eastAsia="Times New Roman" w:hAnsi="Times New Roman" w:cs="Times New Roman"/>
          <w:sz w:val="24"/>
          <w:szCs w:val="24"/>
          <w:lang w:eastAsia="ru-RU"/>
        </w:rPr>
        <w:t>вивающей работе с дошкольниками</w:t>
      </w:r>
      <w:r w:rsidR="00246CB9" w:rsidRPr="00A47592">
        <w:rPr>
          <w:rFonts w:ascii="Times New Roman" w:eastAsia="Times New Roman" w:hAnsi="Times New Roman" w:cs="Times New Roman"/>
          <w:sz w:val="24"/>
          <w:szCs w:val="24"/>
          <w:lang w:eastAsia="ru-RU"/>
        </w:rPr>
        <w:t>.21</w:t>
      </w:r>
      <w:r w:rsidR="00A47592" w:rsidRPr="00A47592">
        <w:rPr>
          <w:rFonts w:ascii="Times New Roman" w:hAnsi="Times New Roman" w:cs="Times New Roman"/>
          <w:bCs/>
          <w:sz w:val="24"/>
          <w:szCs w:val="24"/>
        </w:rPr>
        <w:t xml:space="preserve"> </w:t>
      </w:r>
    </w:p>
    <w:p w:rsidR="00D31238" w:rsidRPr="00A47592" w:rsidRDefault="004414AE" w:rsidP="005413EA">
      <w:pPr>
        <w:autoSpaceDE w:val="0"/>
        <w:autoSpaceDN w:val="0"/>
        <w:adjustRightInd w:val="0"/>
        <w:spacing w:after="0" w:line="240" w:lineRule="auto"/>
        <w:rPr>
          <w:rFonts w:ascii="Times New Roman" w:hAnsi="Times New Roman" w:cs="Times New Roman"/>
          <w:bCs/>
          <w:sz w:val="24"/>
          <w:szCs w:val="24"/>
        </w:rPr>
      </w:pPr>
      <w:r w:rsidRPr="00A47592">
        <w:rPr>
          <w:rFonts w:ascii="Times New Roman" w:hAnsi="Times New Roman" w:cs="Times New Roman"/>
          <w:bCs/>
          <w:sz w:val="24"/>
          <w:szCs w:val="24"/>
        </w:rPr>
        <w:t>3.</w:t>
      </w:r>
      <w:r w:rsidR="00A47592" w:rsidRPr="00A47592">
        <w:rPr>
          <w:rFonts w:ascii="Times New Roman" w:hAnsi="Times New Roman" w:cs="Times New Roman"/>
          <w:bCs/>
          <w:sz w:val="24"/>
          <w:szCs w:val="24"/>
        </w:rPr>
        <w:t>1</w:t>
      </w:r>
      <w:r w:rsidRPr="00A47592">
        <w:rPr>
          <w:rFonts w:ascii="Times New Roman" w:hAnsi="Times New Roman" w:cs="Times New Roman"/>
          <w:bCs/>
          <w:sz w:val="24"/>
          <w:szCs w:val="24"/>
        </w:rPr>
        <w:t xml:space="preserve">. </w:t>
      </w:r>
      <w:r w:rsidR="00D31238" w:rsidRPr="00A47592">
        <w:rPr>
          <w:rFonts w:ascii="Times New Roman" w:hAnsi="Times New Roman" w:cs="Times New Roman"/>
          <w:bCs/>
          <w:sz w:val="24"/>
          <w:szCs w:val="24"/>
        </w:rPr>
        <w:t xml:space="preserve"> Перечень литературных источников ......................................................</w:t>
      </w:r>
      <w:r w:rsidR="00B45C5C" w:rsidRPr="00A47592">
        <w:rPr>
          <w:rFonts w:ascii="Times New Roman" w:hAnsi="Times New Roman" w:cs="Times New Roman"/>
          <w:bCs/>
          <w:sz w:val="24"/>
          <w:szCs w:val="24"/>
        </w:rPr>
        <w:t>...............................</w:t>
      </w:r>
      <w:r w:rsidR="00D31238" w:rsidRPr="00A47592">
        <w:rPr>
          <w:rFonts w:ascii="Times New Roman" w:hAnsi="Times New Roman" w:cs="Times New Roman"/>
          <w:bCs/>
          <w:sz w:val="24"/>
          <w:szCs w:val="24"/>
        </w:rPr>
        <w:t>.</w:t>
      </w:r>
      <w:r w:rsidR="003B2133" w:rsidRPr="00A47592">
        <w:rPr>
          <w:rFonts w:ascii="Times New Roman" w:hAnsi="Times New Roman" w:cs="Times New Roman"/>
          <w:bCs/>
          <w:sz w:val="24"/>
          <w:szCs w:val="24"/>
        </w:rPr>
        <w:t>.......</w:t>
      </w:r>
      <w:r w:rsidR="005272A3">
        <w:rPr>
          <w:rFonts w:ascii="Times New Roman" w:hAnsi="Times New Roman" w:cs="Times New Roman"/>
          <w:bCs/>
          <w:sz w:val="24"/>
          <w:szCs w:val="24"/>
        </w:rPr>
        <w:t>.</w:t>
      </w:r>
      <w:r w:rsidRPr="00A47592">
        <w:rPr>
          <w:rFonts w:ascii="Times New Roman" w:hAnsi="Times New Roman" w:cs="Times New Roman"/>
          <w:bCs/>
          <w:sz w:val="24"/>
          <w:szCs w:val="24"/>
        </w:rPr>
        <w:t xml:space="preserve"> </w:t>
      </w:r>
      <w:r w:rsidR="00A47592" w:rsidRPr="00A47592">
        <w:rPr>
          <w:rFonts w:ascii="Times New Roman" w:hAnsi="Times New Roman" w:cs="Times New Roman"/>
          <w:bCs/>
          <w:sz w:val="24"/>
          <w:szCs w:val="24"/>
        </w:rPr>
        <w:t>22</w:t>
      </w:r>
    </w:p>
    <w:p w:rsidR="003B2133" w:rsidRPr="00A47592" w:rsidRDefault="002A43D2" w:rsidP="005413EA">
      <w:pPr>
        <w:autoSpaceDE w:val="0"/>
        <w:autoSpaceDN w:val="0"/>
        <w:adjustRightInd w:val="0"/>
        <w:spacing w:after="0" w:line="240" w:lineRule="auto"/>
        <w:rPr>
          <w:rFonts w:ascii="Times New Roman" w:hAnsi="Times New Roman" w:cs="Times New Roman"/>
          <w:bCs/>
          <w:sz w:val="24"/>
          <w:szCs w:val="24"/>
        </w:rPr>
      </w:pPr>
      <w:r w:rsidRPr="00A47592">
        <w:rPr>
          <w:rFonts w:ascii="Times New Roman" w:hAnsi="Times New Roman" w:cs="Times New Roman"/>
          <w:bCs/>
          <w:sz w:val="24"/>
          <w:szCs w:val="24"/>
        </w:rPr>
        <w:t xml:space="preserve"> </w:t>
      </w:r>
    </w:p>
    <w:p w:rsidR="00C918A8" w:rsidRPr="005272A3" w:rsidRDefault="00C918A8" w:rsidP="005413EA">
      <w:pPr>
        <w:keepNext/>
        <w:pageBreakBefore/>
        <w:spacing w:after="0" w:line="240" w:lineRule="auto"/>
        <w:jc w:val="center"/>
        <w:outlineLvl w:val="0"/>
        <w:rPr>
          <w:rFonts w:ascii="Times New Roman" w:eastAsia="Times New Roman" w:hAnsi="Times New Roman" w:cs="Times New Roman"/>
          <w:b/>
          <w:bCs/>
          <w:kern w:val="36"/>
          <w:sz w:val="24"/>
          <w:szCs w:val="24"/>
          <w:lang w:eastAsia="ru-RU"/>
        </w:rPr>
      </w:pPr>
      <w:r w:rsidRPr="005272A3">
        <w:rPr>
          <w:rFonts w:ascii="Times New Roman" w:eastAsia="Times New Roman" w:hAnsi="Times New Roman" w:cs="Times New Roman"/>
          <w:b/>
          <w:bCs/>
          <w:kern w:val="36"/>
          <w:sz w:val="24"/>
          <w:szCs w:val="24"/>
          <w:lang w:val="en-US" w:eastAsia="ru-RU"/>
        </w:rPr>
        <w:lastRenderedPageBreak/>
        <w:t>I</w:t>
      </w:r>
      <w:r w:rsidRPr="005272A3">
        <w:rPr>
          <w:rFonts w:ascii="Times New Roman" w:eastAsia="Times New Roman" w:hAnsi="Times New Roman" w:cs="Times New Roman"/>
          <w:b/>
          <w:bCs/>
          <w:kern w:val="36"/>
          <w:sz w:val="24"/>
          <w:szCs w:val="24"/>
          <w:lang w:eastAsia="ru-RU"/>
        </w:rPr>
        <w:t>. ЦЕЛЕВОЙ РАЗДЕЛ</w:t>
      </w:r>
    </w:p>
    <w:p w:rsidR="00C918A8" w:rsidRPr="005272A3" w:rsidRDefault="00D31238" w:rsidP="005272A3">
      <w:pPr>
        <w:keepNext/>
        <w:spacing w:after="0" w:line="240" w:lineRule="auto"/>
        <w:outlineLvl w:val="0"/>
        <w:rPr>
          <w:rFonts w:ascii="Times New Roman" w:eastAsia="Times New Roman" w:hAnsi="Times New Roman" w:cs="Times New Roman"/>
          <w:b/>
          <w:bCs/>
          <w:kern w:val="36"/>
          <w:sz w:val="24"/>
          <w:szCs w:val="24"/>
          <w:lang w:eastAsia="ru-RU"/>
        </w:rPr>
      </w:pPr>
      <w:r w:rsidRPr="005272A3">
        <w:rPr>
          <w:rFonts w:ascii="Times New Roman" w:hAnsi="Times New Roman" w:cs="Times New Roman"/>
          <w:b/>
          <w:bCs/>
          <w:sz w:val="24"/>
          <w:szCs w:val="24"/>
        </w:rPr>
        <w:t xml:space="preserve">1.1. </w:t>
      </w:r>
      <w:r w:rsidR="00C918A8" w:rsidRPr="005272A3">
        <w:rPr>
          <w:rFonts w:ascii="Times New Roman" w:eastAsia="Times New Roman" w:hAnsi="Times New Roman" w:cs="Times New Roman"/>
          <w:b/>
          <w:bCs/>
          <w:kern w:val="36"/>
          <w:sz w:val="24"/>
          <w:szCs w:val="24"/>
          <w:lang w:eastAsia="ru-RU"/>
        </w:rPr>
        <w:t>Пояснительная записка</w:t>
      </w:r>
    </w:p>
    <w:p w:rsidR="00495FBE" w:rsidRPr="00A47592" w:rsidRDefault="00495FBE" w:rsidP="00A47592">
      <w:pPr>
        <w:pStyle w:val="western"/>
        <w:shd w:val="clear" w:color="auto" w:fill="FFFFFF"/>
        <w:ind w:firstLine="567"/>
      </w:pPr>
      <w:r w:rsidRPr="00A47592">
        <w:t xml:space="preserve">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 </w:t>
      </w:r>
    </w:p>
    <w:p w:rsidR="00495FBE" w:rsidRPr="00A47592" w:rsidRDefault="00495FBE" w:rsidP="00A47592">
      <w:pPr>
        <w:pStyle w:val="western"/>
        <w:shd w:val="clear" w:color="auto" w:fill="FFFFFF"/>
        <w:ind w:firstLine="567"/>
      </w:pPr>
      <w:r w:rsidRPr="00A47592">
        <w:t xml:space="preserve">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общим недоразвитием речи (ОНР) в дошкольных образовательных учреждениях компенсирующего и комбинированного видов. </w:t>
      </w:r>
    </w:p>
    <w:p w:rsidR="00495FBE" w:rsidRPr="00A47592" w:rsidRDefault="00495FBE" w:rsidP="00A47592">
      <w:pPr>
        <w:pStyle w:val="western"/>
        <w:shd w:val="clear" w:color="auto" w:fill="FFFFFF"/>
        <w:ind w:firstLine="567"/>
      </w:pPr>
      <w:r w:rsidRPr="00A47592">
        <w:t xml:space="preserve">На сегодняшний день актуальна проблема сочетаемости коррекционной и общеразвивающей программы с целью построения комплексной коррекционно-развивающей модели, в которой определено взаимодействие всех участников образовательного процесса в достижении целей и задач образовательной программы детского сада. </w:t>
      </w:r>
    </w:p>
    <w:p w:rsidR="00495FBE" w:rsidRPr="00A47592" w:rsidRDefault="00495FBE" w:rsidP="00A47592">
      <w:pPr>
        <w:pStyle w:val="western"/>
        <w:shd w:val="clear" w:color="auto" w:fill="FFFFFF"/>
        <w:ind w:firstLine="567"/>
      </w:pPr>
      <w:r w:rsidRPr="00A47592">
        <w:t xml:space="preserve">Решение данной проблемы возможно через разработку рабочей программы, интегрирующей содержание комплексной и коррекционных программ. </w:t>
      </w:r>
    </w:p>
    <w:p w:rsidR="00495FBE" w:rsidRPr="00A47592" w:rsidRDefault="00495FBE" w:rsidP="00A47592">
      <w:pPr>
        <w:pStyle w:val="western"/>
        <w:shd w:val="clear" w:color="auto" w:fill="FFFFFF"/>
        <w:ind w:firstLine="567"/>
      </w:pPr>
      <w:r w:rsidRPr="00A47592">
        <w:t>Настоящая программа носит коррекционно-развивающий характер. Она предназначена для обучения и воспитания детей 6-7 лет с ОНР ІІІ уровн</w:t>
      </w:r>
      <w:r w:rsidR="001D483C" w:rsidRPr="00A47592">
        <w:t>я речевого развития, принятых в</w:t>
      </w:r>
      <w:r w:rsidRPr="00A47592">
        <w:t xml:space="preserve"> логопедическую группу МАДОУ</w:t>
      </w:r>
      <w:r w:rsidR="00BA49D5" w:rsidRPr="00A47592">
        <w:t xml:space="preserve"> «Детский сад №97</w:t>
      </w:r>
      <w:r w:rsidR="00BA49D5" w:rsidRPr="00A47592">
        <w:rPr>
          <w:rFonts w:eastAsiaTheme="minorHAnsi" w:cstheme="minorBidi"/>
          <w:color w:val="auto"/>
          <w:szCs w:val="22"/>
          <w:lang w:eastAsia="en-US"/>
        </w:rPr>
        <w:t xml:space="preserve"> </w:t>
      </w:r>
      <w:r w:rsidR="00BA49D5" w:rsidRPr="00A47592">
        <w:t xml:space="preserve">комбинированного вида» </w:t>
      </w:r>
      <w:r w:rsidRPr="00A47592">
        <w:t xml:space="preserve">на два года. </w:t>
      </w:r>
    </w:p>
    <w:p w:rsidR="00495FBE" w:rsidRPr="00A47592" w:rsidRDefault="00495FBE" w:rsidP="005272A3">
      <w:pPr>
        <w:pStyle w:val="western"/>
        <w:shd w:val="clear" w:color="auto" w:fill="FFFFFF"/>
      </w:pPr>
      <w:r w:rsidRPr="00A47592">
        <w:t>Теоретической и методологической основой программы являются:</w:t>
      </w:r>
    </w:p>
    <w:p w:rsidR="00495FBE" w:rsidRPr="00A47592" w:rsidRDefault="00495FBE" w:rsidP="00A47592">
      <w:pPr>
        <w:pStyle w:val="western"/>
        <w:numPr>
          <w:ilvl w:val="0"/>
          <w:numId w:val="34"/>
        </w:numPr>
        <w:shd w:val="clear" w:color="auto" w:fill="FFFFFF"/>
      </w:pPr>
      <w:r w:rsidRPr="00A47592">
        <w:t xml:space="preserve">положение Л.С.Выгодского о ведущей роли обучения и воспитания в психическом развитии ребенка; </w:t>
      </w:r>
    </w:p>
    <w:p w:rsidR="00495FBE" w:rsidRPr="00A47592" w:rsidRDefault="00495FBE" w:rsidP="00A47592">
      <w:pPr>
        <w:pStyle w:val="western"/>
        <w:numPr>
          <w:ilvl w:val="0"/>
          <w:numId w:val="34"/>
        </w:numPr>
        <w:shd w:val="clear" w:color="auto" w:fill="FFFFFF"/>
      </w:pPr>
      <w:r w:rsidRPr="00A47592">
        <w:t xml:space="preserve">учение Р.Е.Левиной о трех уровнях речевого развития детей и психолого-педагогическом подходе в системе специального обучения; </w:t>
      </w:r>
    </w:p>
    <w:p w:rsidR="00495FBE" w:rsidRPr="00A47592" w:rsidRDefault="00495FBE" w:rsidP="00A47592">
      <w:pPr>
        <w:pStyle w:val="western"/>
        <w:numPr>
          <w:ilvl w:val="0"/>
          <w:numId w:val="34"/>
        </w:numPr>
        <w:shd w:val="clear" w:color="auto" w:fill="FFFFFF"/>
      </w:pPr>
      <w:r w:rsidRPr="00A47592">
        <w:t xml:space="preserve">исследования закономерностей развития детской речи в условиях ее нарушения, проведенные Т.Б.Филичевой и Г.В.Чиркиной. </w:t>
      </w:r>
    </w:p>
    <w:p w:rsidR="00495FBE" w:rsidRPr="00A47592" w:rsidRDefault="00495FBE" w:rsidP="00A47592">
      <w:pPr>
        <w:pStyle w:val="western"/>
        <w:shd w:val="clear" w:color="auto" w:fill="FFFFFF"/>
        <w:ind w:firstLine="567"/>
      </w:pPr>
      <w:r w:rsidRPr="00A47592">
        <w:t xml:space="preserve">Основной базой рабочей программы являются: </w:t>
      </w:r>
    </w:p>
    <w:p w:rsidR="00495FBE" w:rsidRPr="00A47592" w:rsidRDefault="00495FBE" w:rsidP="00A47592">
      <w:pPr>
        <w:pStyle w:val="western"/>
        <w:numPr>
          <w:ilvl w:val="0"/>
          <w:numId w:val="33"/>
        </w:numPr>
        <w:shd w:val="clear" w:color="auto" w:fill="FFFFFF"/>
      </w:pPr>
      <w:r w:rsidRPr="00A47592">
        <w:t xml:space="preserve">Образовательная программа детского сада; </w:t>
      </w:r>
    </w:p>
    <w:p w:rsidR="00495FBE" w:rsidRPr="00A47592" w:rsidRDefault="00495FBE" w:rsidP="00A47592">
      <w:pPr>
        <w:pStyle w:val="western"/>
        <w:numPr>
          <w:ilvl w:val="0"/>
          <w:numId w:val="33"/>
        </w:numPr>
        <w:shd w:val="clear" w:color="auto" w:fill="FFFFFF"/>
      </w:pPr>
      <w:r w:rsidRPr="00A47592">
        <w:t>«От рождения до школы</w:t>
      </w:r>
      <w:proofErr w:type="gramStart"/>
      <w:r w:rsidRPr="00A47592">
        <w:t xml:space="preserve">.» </w:t>
      </w:r>
      <w:proofErr w:type="gramEnd"/>
      <w:r w:rsidRPr="00A47592">
        <w:t xml:space="preserve">программа воспитания и обучения в детском саду под редакцией Н.Е. </w:t>
      </w:r>
      <w:proofErr w:type="spellStart"/>
      <w:r w:rsidRPr="00A47592">
        <w:t>Вераксы</w:t>
      </w:r>
      <w:proofErr w:type="spellEnd"/>
      <w:r w:rsidRPr="00A47592">
        <w:t>, Т.С. Комаровой, М.А. Васильевой.</w:t>
      </w:r>
    </w:p>
    <w:p w:rsidR="00495FBE" w:rsidRPr="00A47592" w:rsidRDefault="00495FBE" w:rsidP="00A47592">
      <w:pPr>
        <w:pStyle w:val="western"/>
        <w:numPr>
          <w:ilvl w:val="0"/>
          <w:numId w:val="35"/>
        </w:numPr>
        <w:shd w:val="clear" w:color="auto" w:fill="FFFFFF"/>
      </w:pPr>
      <w:r w:rsidRPr="00A47592">
        <w:t>«Примерная адаптированная основная образовательная программа для дошкольников с тяжелыми нарушениями речи» Под редакцией профессора Л. В. Лопатиной</w:t>
      </w:r>
    </w:p>
    <w:p w:rsidR="00495FBE" w:rsidRPr="00A47592" w:rsidRDefault="00495FBE" w:rsidP="00A47592">
      <w:pPr>
        <w:pStyle w:val="western"/>
        <w:numPr>
          <w:ilvl w:val="0"/>
          <w:numId w:val="35"/>
        </w:numPr>
        <w:shd w:val="clear" w:color="auto" w:fill="FFFFFF"/>
      </w:pPr>
      <w:r w:rsidRPr="00A47592">
        <w:t xml:space="preserve">«Примерная адаптированная программа коррекционно-развивающей работы в логопедической группе для детей с тяжелыми нарушениями речи (общим недоразвитием речи) с 3 до 7 лет» Н.В. </w:t>
      </w:r>
      <w:proofErr w:type="spellStart"/>
      <w:r w:rsidRPr="00A47592">
        <w:t>Нищевой</w:t>
      </w:r>
      <w:proofErr w:type="spellEnd"/>
    </w:p>
    <w:p w:rsidR="00656ABF" w:rsidRPr="00A47592" w:rsidRDefault="00BA49D5" w:rsidP="00A47592">
      <w:pPr>
        <w:pStyle w:val="western"/>
        <w:spacing w:before="0" w:beforeAutospacing="0" w:after="0"/>
        <w:ind w:left="720"/>
        <w:rPr>
          <w:color w:val="auto"/>
        </w:rPr>
      </w:pPr>
      <w:r w:rsidRPr="00A47592">
        <w:t xml:space="preserve">А </w:t>
      </w:r>
      <w:r w:rsidRPr="00A47592">
        <w:rPr>
          <w:color w:val="auto"/>
        </w:rPr>
        <w:t xml:space="preserve">также </w:t>
      </w:r>
      <w:r w:rsidR="00656ABF" w:rsidRPr="00A47592">
        <w:rPr>
          <w:color w:val="auto"/>
        </w:rPr>
        <w:t>в соответствии с основными нормативно-правовыми документами по дошкольному воспитанию:</w:t>
      </w:r>
    </w:p>
    <w:p w:rsidR="00656ABF" w:rsidRPr="00A47592" w:rsidRDefault="00656ABF" w:rsidP="00A47592">
      <w:pPr>
        <w:pStyle w:val="a9"/>
        <w:numPr>
          <w:ilvl w:val="0"/>
          <w:numId w:val="40"/>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w:t>
      </w:r>
    </w:p>
    <w:p w:rsidR="00656ABF" w:rsidRPr="00A47592" w:rsidRDefault="00656ABF" w:rsidP="00BA49D5">
      <w:pPr>
        <w:pStyle w:val="a9"/>
        <w:numPr>
          <w:ilvl w:val="0"/>
          <w:numId w:val="38"/>
        </w:numPr>
        <w:spacing w:after="0" w:line="240" w:lineRule="auto"/>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lastRenderedPageBreak/>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656ABF" w:rsidRPr="00A47592" w:rsidRDefault="00656ABF" w:rsidP="00BA49D5">
      <w:pPr>
        <w:pStyle w:val="a9"/>
        <w:numPr>
          <w:ilvl w:val="0"/>
          <w:numId w:val="38"/>
        </w:numPr>
        <w:spacing w:after="0" w:line="240" w:lineRule="auto"/>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«Порядок организации и осуществления образовательной деятельности по основным общеобразовательным </w:t>
      </w:r>
      <w:r w:rsidR="00BA49D5" w:rsidRPr="00A47592">
        <w:rPr>
          <w:rFonts w:ascii="Times New Roman" w:eastAsia="Times New Roman" w:hAnsi="Times New Roman" w:cs="Times New Roman"/>
          <w:sz w:val="24"/>
          <w:szCs w:val="24"/>
          <w:lang w:eastAsia="ru-RU"/>
        </w:rPr>
        <w:t>программа</w:t>
      </w:r>
      <w:proofErr w:type="gramStart"/>
      <w:r w:rsidR="00BA49D5" w:rsidRPr="00A47592">
        <w:rPr>
          <w:rFonts w:ascii="Times New Roman" w:eastAsia="Times New Roman" w:hAnsi="Times New Roman" w:cs="Times New Roman"/>
          <w:sz w:val="24"/>
          <w:szCs w:val="24"/>
          <w:lang w:eastAsia="ru-RU"/>
        </w:rPr>
        <w:t>м-</w:t>
      </w:r>
      <w:proofErr w:type="gramEnd"/>
      <w:r w:rsidRPr="00A47592">
        <w:rPr>
          <w:rFonts w:ascii="Times New Roman" w:eastAsia="Times New Roman" w:hAnsi="Times New Roman" w:cs="Times New Roman"/>
          <w:sz w:val="24"/>
          <w:szCs w:val="24"/>
          <w:lang w:eastAsia="ru-RU"/>
        </w:rPr>
        <w:t xml:space="preserve"> программа дошкольного образования» (приказ Министерства образования и науки РФ от 30 августа 2013 года №1014 г. Москва); </w:t>
      </w:r>
    </w:p>
    <w:p w:rsidR="00656ABF" w:rsidRPr="00A47592" w:rsidRDefault="00656ABF" w:rsidP="00BA49D5">
      <w:pPr>
        <w:pStyle w:val="a9"/>
        <w:numPr>
          <w:ilvl w:val="0"/>
          <w:numId w:val="38"/>
        </w:numPr>
        <w:spacing w:after="0" w:line="240" w:lineRule="auto"/>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 Санитарно-эпидемиологические требования к устройству, содержанию и организации режима работы дошкольных образовательных организаций» (</w:t>
      </w:r>
      <w:r w:rsidRPr="00A47592">
        <w:rPr>
          <w:rFonts w:ascii="Times New Roman" w:eastAsia="Times New Roman" w:hAnsi="Times New Roman" w:cs="Times New Roman"/>
          <w:sz w:val="24"/>
          <w:szCs w:val="24"/>
          <w:shd w:val="clear" w:color="auto" w:fill="FCFCFA"/>
          <w:lang w:eastAsia="ru-RU"/>
        </w:rPr>
        <w:t>Утверждены постановлением Главного государственного санитарного врача Российской от</w:t>
      </w:r>
      <w:r w:rsidRPr="00A47592">
        <w:rPr>
          <w:rFonts w:ascii="Times New Roman" w:eastAsia="Times New Roman" w:hAnsi="Times New Roman" w:cs="Times New Roman"/>
          <w:sz w:val="24"/>
          <w:szCs w:val="24"/>
          <w:lang w:eastAsia="ru-RU"/>
        </w:rPr>
        <w:t xml:space="preserve"> 15 мая 2013 года №26 «Об утверждении САНПИН» 2.4.3049-13)</w:t>
      </w:r>
    </w:p>
    <w:p w:rsidR="00656ABF" w:rsidRPr="00A47592" w:rsidRDefault="00656ABF" w:rsidP="005413EA">
      <w:pPr>
        <w:spacing w:after="0" w:line="240" w:lineRule="auto"/>
        <w:ind w:firstLine="709"/>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 </w:t>
      </w:r>
    </w:p>
    <w:p w:rsidR="00656ABF" w:rsidRPr="00A47592" w:rsidRDefault="00656ABF" w:rsidP="005413EA">
      <w:pPr>
        <w:spacing w:after="0" w:line="240" w:lineRule="auto"/>
        <w:ind w:firstLine="709"/>
        <w:jc w:val="both"/>
        <w:rPr>
          <w:rFonts w:ascii="Times New Roman" w:hAnsi="Times New Roman" w:cs="Times New Roman"/>
          <w:sz w:val="24"/>
          <w:szCs w:val="24"/>
        </w:rPr>
      </w:pPr>
      <w:r w:rsidRPr="00A47592">
        <w:rPr>
          <w:rFonts w:ascii="Times New Roman" w:eastAsia="Times New Roman" w:hAnsi="Times New Roman" w:cs="Times New Roman"/>
          <w:sz w:val="24"/>
          <w:szCs w:val="24"/>
          <w:lang w:eastAsia="ru-RU"/>
        </w:rPr>
        <w:t>Программа сформирована</w:t>
      </w:r>
      <w:r w:rsidR="00BA49D5" w:rsidRPr="00A47592">
        <w:rPr>
          <w:rFonts w:ascii="Times New Roman" w:eastAsia="Times New Roman" w:hAnsi="Times New Roman" w:cs="Times New Roman"/>
          <w:sz w:val="24"/>
          <w:szCs w:val="24"/>
          <w:lang w:eastAsia="ru-RU"/>
        </w:rPr>
        <w:t>,</w:t>
      </w:r>
      <w:r w:rsidRPr="00A47592">
        <w:rPr>
          <w:rFonts w:ascii="Times New Roman" w:eastAsia="Times New Roman" w:hAnsi="Times New Roman" w:cs="Times New Roman"/>
          <w:sz w:val="24"/>
          <w:szCs w:val="24"/>
          <w:lang w:eastAsia="ru-RU"/>
        </w:rPr>
        <w:t xml:space="preserve"> как программа психолого-педагогической поддержки позитивной социализации и индивидуализации, развития личности детей с ОВЗ дошкольного возраста. </w:t>
      </w:r>
      <w:r w:rsidRPr="00A47592">
        <w:rPr>
          <w:rFonts w:ascii="Times New Roman" w:hAnsi="Times New Roman" w:cs="Times New Roman"/>
          <w:sz w:val="24"/>
          <w:szCs w:val="24"/>
        </w:rPr>
        <w:t>Структура и содержание программы определена сроком на 1 год и корректируется в соответствии с реальными условиями, дополняется плановым (тактическим) документом – календарно-тематическим планированием работы.</w:t>
      </w:r>
    </w:p>
    <w:p w:rsidR="00CD03D0" w:rsidRPr="00A47592" w:rsidRDefault="00F45F6B" w:rsidP="005413EA">
      <w:pPr>
        <w:pStyle w:val="western"/>
        <w:shd w:val="clear" w:color="auto" w:fill="FFFFFF"/>
        <w:spacing w:before="0" w:beforeAutospacing="0" w:after="0"/>
        <w:ind w:firstLine="567"/>
        <w:jc w:val="both"/>
      </w:pPr>
      <w:r w:rsidRPr="00A47592">
        <w:t xml:space="preserve">«Программа» обеспечивает образовательную деятельность </w:t>
      </w:r>
      <w:r w:rsidR="007E1DF1" w:rsidRPr="00A47592">
        <w:t xml:space="preserve">в группе </w:t>
      </w:r>
      <w:r w:rsidRPr="00A47592">
        <w:t xml:space="preserve">для детей с ограниченными возможностями здоровья (ОВЗ) с учетом особенностей их психофизического развития и индивидуальных возможностей; «Программа» содержит материал для организации </w:t>
      </w:r>
      <w:r w:rsidR="007E0D14" w:rsidRPr="00A47592">
        <w:t>коррекционно</w:t>
      </w:r>
      <w:r w:rsidRPr="00A47592">
        <w:t xml:space="preserve">-развивающей деятельности с каждой возрастной </w:t>
      </w:r>
      <w:r w:rsidR="007E1DF1" w:rsidRPr="00A47592">
        <w:t>подгруппой</w:t>
      </w:r>
      <w:r w:rsidRPr="00A47592">
        <w:t xml:space="preserve"> детей. На основе ФГОС </w:t>
      </w:r>
      <w:proofErr w:type="gramStart"/>
      <w:r w:rsidRPr="00A47592">
        <w:t>Д</w:t>
      </w:r>
      <w:r w:rsidR="007E1DF1" w:rsidRPr="00A47592">
        <w:t>О</w:t>
      </w:r>
      <w:proofErr w:type="gramEnd"/>
      <w:r w:rsidR="007E1DF1" w:rsidRPr="00A47592">
        <w:t xml:space="preserve"> </w:t>
      </w:r>
      <w:proofErr w:type="gramStart"/>
      <w:r w:rsidR="007E1DF1" w:rsidRPr="00A47592">
        <w:t>разработана</w:t>
      </w:r>
      <w:proofErr w:type="gramEnd"/>
      <w:r w:rsidR="007E1DF1" w:rsidRPr="00A47592">
        <w:t xml:space="preserve"> предлагаемая «При</w:t>
      </w:r>
      <w:r w:rsidRPr="00A47592">
        <w:t>мерная адаптированная основная образовательная программа для до</w:t>
      </w:r>
      <w:r w:rsidR="007E1DF1" w:rsidRPr="00A47592">
        <w:t>школьников с тяжелыми нарушениями</w:t>
      </w:r>
      <w:r w:rsidR="00A74ADA" w:rsidRPr="00A47592">
        <w:t xml:space="preserve"> речи», обеспечивающая разносто</w:t>
      </w:r>
      <w:r w:rsidR="007E1DF1" w:rsidRPr="00A47592">
        <w:t>роннее развитие ребенка с речевыми расстройствами и подготовку его к школьному обучению. 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раннего и дошкольного возраста с нарушениями речевого развития разной степен</w:t>
      </w:r>
      <w:r w:rsidR="00BA49D5" w:rsidRPr="00A47592">
        <w:t xml:space="preserve">и выраженности и различного </w:t>
      </w:r>
      <w:r w:rsidR="007E1DF1" w:rsidRPr="00A47592">
        <w:t xml:space="preserve">патогенеза, которые </w:t>
      </w:r>
      <w:r w:rsidR="007E1DF1" w:rsidRPr="00A47592">
        <w:rPr>
          <w:color w:val="auto"/>
        </w:rPr>
        <w:t xml:space="preserve">часто </w:t>
      </w:r>
      <w:r w:rsidR="007E1DF1" w:rsidRPr="00A47592">
        <w:t>пр</w:t>
      </w:r>
      <w:r w:rsidR="00A74ADA" w:rsidRPr="00A47592">
        <w:t>иводят к тяжелым системным рече</w:t>
      </w:r>
      <w:r w:rsidR="007E1DF1" w:rsidRPr="00A47592">
        <w:t>вым нарушениям в дошкольном и школьном возрасте. «Программа» разрабатывалась с учетом концептуальных положений общей и коррекционной педагогики, педагогической и специальной психологии. Она базируется:</w:t>
      </w:r>
    </w:p>
    <w:p w:rsidR="00CD03D0" w:rsidRPr="00A47592" w:rsidRDefault="007E1DF1" w:rsidP="005413EA">
      <w:pPr>
        <w:pStyle w:val="western"/>
        <w:shd w:val="clear" w:color="auto" w:fill="FFFFFF"/>
        <w:spacing w:before="0" w:beforeAutospacing="0" w:after="0"/>
        <w:ind w:firstLine="567"/>
        <w:jc w:val="both"/>
      </w:pPr>
      <w:r w:rsidRPr="00A47592">
        <w:t xml:space="preserve"> </w:t>
      </w:r>
      <w:r w:rsidRPr="00A47592">
        <w:sym w:font="Symbol" w:char="F02D"/>
      </w:r>
      <w:r w:rsidRPr="00A47592">
        <w:t xml:space="preserve"> 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CD03D0" w:rsidRPr="00A47592" w:rsidRDefault="007E1DF1" w:rsidP="005413EA">
      <w:pPr>
        <w:pStyle w:val="western"/>
        <w:shd w:val="clear" w:color="auto" w:fill="FFFFFF"/>
        <w:spacing w:before="0" w:beforeAutospacing="0" w:after="0"/>
        <w:ind w:firstLine="567"/>
        <w:jc w:val="both"/>
      </w:pPr>
      <w:r w:rsidRPr="00A47592">
        <w:t xml:space="preserve"> </w:t>
      </w:r>
      <w:r w:rsidRPr="00A47592">
        <w:sym w:font="Symbol" w:char="F02D"/>
      </w:r>
      <w:r w:rsidRPr="00A47592">
        <w:t xml:space="preserve"> на философской теории познания, теории речевой деятельности: о взаимосвязях языка и мышления, речевой и познавательной деятельности.</w:t>
      </w:r>
    </w:p>
    <w:p w:rsidR="00CD03D0" w:rsidRPr="00A47592" w:rsidRDefault="007E1DF1" w:rsidP="005413EA">
      <w:pPr>
        <w:pStyle w:val="western"/>
        <w:shd w:val="clear" w:color="auto" w:fill="FFFFFF"/>
        <w:spacing w:before="0" w:beforeAutospacing="0" w:after="0"/>
        <w:ind w:firstLine="567"/>
        <w:jc w:val="both"/>
      </w:pPr>
      <w:r w:rsidRPr="00A47592">
        <w:t xml:space="preserve"> В основе «Программы» лежит психолингвистический подход к речевой деятельности как к многокомпонентной структуре, включающей семантический, синтаксический, лексический, морфологический и фонетический компоненты, предполагающей интенсивный и экстенсивный пути развития и формирование «чувства языка». </w:t>
      </w:r>
    </w:p>
    <w:p w:rsidR="00647A21" w:rsidRPr="00A47592" w:rsidRDefault="00647A21" w:rsidP="005413EA">
      <w:pPr>
        <w:pStyle w:val="af0"/>
        <w:ind w:firstLine="709"/>
        <w:jc w:val="both"/>
        <w:rPr>
          <w:rFonts w:ascii="Times New Roman" w:hAnsi="Times New Roman"/>
          <w:sz w:val="24"/>
          <w:szCs w:val="24"/>
        </w:rPr>
      </w:pPr>
      <w:r w:rsidRPr="00A47592">
        <w:rPr>
          <w:rFonts w:ascii="Times New Roman" w:hAnsi="Times New Roman"/>
          <w:sz w:val="24"/>
          <w:szCs w:val="24"/>
        </w:rPr>
        <w:t xml:space="preserve">Общее недоразвитие речи (ОНР)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w:t>
      </w:r>
      <w:r w:rsidR="00C4753C" w:rsidRPr="00A47592">
        <w:rPr>
          <w:rFonts w:ascii="Times New Roman" w:hAnsi="Times New Roman"/>
          <w:sz w:val="24"/>
          <w:szCs w:val="24"/>
        </w:rPr>
        <w:t>детей логопедической группы</w:t>
      </w:r>
      <w:r w:rsidRPr="00A47592">
        <w:rPr>
          <w:rFonts w:ascii="Times New Roman" w:hAnsi="Times New Roman"/>
          <w:sz w:val="24"/>
          <w:szCs w:val="24"/>
        </w:rPr>
        <w:t xml:space="preserve"> варьируется от полного отсутствия речи до развернутой речи с выраженными проявлениями лексик</w:t>
      </w:r>
      <w:proofErr w:type="gramStart"/>
      <w:r w:rsidRPr="00A47592">
        <w:rPr>
          <w:rFonts w:ascii="Times New Roman" w:hAnsi="Times New Roman"/>
          <w:sz w:val="24"/>
          <w:szCs w:val="24"/>
        </w:rPr>
        <w:t>о-</w:t>
      </w:r>
      <w:proofErr w:type="gramEnd"/>
      <w:r w:rsidRPr="00A47592">
        <w:rPr>
          <w:rFonts w:ascii="Times New Roman" w:hAnsi="Times New Roman"/>
          <w:sz w:val="24"/>
          <w:szCs w:val="24"/>
        </w:rPr>
        <w:t xml:space="preserve"> грамматического и фонетико-фонематического недоразвития (Левина Р. Е.). </w:t>
      </w:r>
      <w:r w:rsidR="004E1D60" w:rsidRPr="00A47592">
        <w:rPr>
          <w:rFonts w:ascii="Times New Roman" w:eastAsia="Calibri" w:hAnsi="Times New Roman"/>
          <w:bCs/>
          <w:sz w:val="24"/>
          <w:szCs w:val="24"/>
        </w:rPr>
        <w:t xml:space="preserve">Дети с ОНР имеют (по сравнению с возрастной нормой) особенности развития сенсомоторных, высших психических функций, психической активности. </w:t>
      </w:r>
    </w:p>
    <w:p w:rsidR="00A9689A" w:rsidRPr="00A47592" w:rsidRDefault="001D483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 </w:t>
      </w:r>
    </w:p>
    <w:p w:rsidR="00A9689A" w:rsidRPr="00A47592" w:rsidRDefault="00A9689A"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Характеристика детей </w:t>
      </w:r>
      <w:r w:rsidR="001D483C" w:rsidRPr="00A47592">
        <w:rPr>
          <w:rFonts w:ascii="Times New Roman" w:hAnsi="Times New Roman" w:cs="Times New Roman"/>
          <w:sz w:val="24"/>
          <w:szCs w:val="24"/>
        </w:rPr>
        <w:t xml:space="preserve">с </w:t>
      </w:r>
      <w:r w:rsidRPr="00A47592">
        <w:rPr>
          <w:rFonts w:ascii="Times New Roman" w:hAnsi="Times New Roman" w:cs="Times New Roman"/>
          <w:sz w:val="24"/>
          <w:szCs w:val="24"/>
        </w:rPr>
        <w:t>общим недоразвития речи</w:t>
      </w:r>
      <w:r w:rsidR="001D483C" w:rsidRPr="00A47592">
        <w:rPr>
          <w:rFonts w:ascii="Times New Roman" w:hAnsi="Times New Roman" w:cs="Times New Roman"/>
          <w:sz w:val="24"/>
          <w:szCs w:val="24"/>
        </w:rPr>
        <w:t>;</w:t>
      </w:r>
      <w:r w:rsidRPr="00A47592">
        <w:rPr>
          <w:rFonts w:ascii="Times New Roman" w:hAnsi="Times New Roman" w:cs="Times New Roman"/>
          <w:sz w:val="24"/>
          <w:szCs w:val="24"/>
        </w:rPr>
        <w:t xml:space="preserve"> </w:t>
      </w:r>
      <w:r w:rsidR="001D483C" w:rsidRPr="00A47592">
        <w:rPr>
          <w:rFonts w:ascii="Times New Roman" w:eastAsia="Times New Roman" w:hAnsi="Times New Roman" w:cs="Times New Roman"/>
          <w:bCs/>
          <w:color w:val="000000"/>
          <w:sz w:val="24"/>
          <w:szCs w:val="24"/>
          <w:lang w:eastAsia="ru-RU"/>
        </w:rPr>
        <w:t xml:space="preserve">III </w:t>
      </w:r>
      <w:r w:rsidR="001D483C" w:rsidRPr="00A47592">
        <w:rPr>
          <w:rFonts w:ascii="Times New Roman" w:hAnsi="Times New Roman" w:cs="Times New Roman"/>
          <w:sz w:val="24"/>
          <w:szCs w:val="24"/>
        </w:rPr>
        <w:t>уровня</w:t>
      </w:r>
      <w:r w:rsidRPr="00A47592">
        <w:rPr>
          <w:rFonts w:ascii="Times New Roman" w:hAnsi="Times New Roman" w:cs="Times New Roman"/>
          <w:sz w:val="24"/>
          <w:szCs w:val="24"/>
        </w:rPr>
        <w:t xml:space="preserve"> речевого развития. </w:t>
      </w:r>
    </w:p>
    <w:p w:rsidR="00030C6D" w:rsidRPr="00A47592" w:rsidRDefault="00A9689A"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lastRenderedPageBreak/>
        <w:tab/>
        <w:t xml:space="preserve"> Третий уровень речевого развития характеризуется наличием развернутой фразовой речи с элементами лексико-грамматического и фонетико-фонема-</w:t>
      </w:r>
      <w:proofErr w:type="spellStart"/>
      <w:r w:rsidRPr="00A47592">
        <w:rPr>
          <w:rFonts w:ascii="Times New Roman" w:hAnsi="Times New Roman" w:cs="Times New Roman"/>
          <w:sz w:val="24"/>
          <w:szCs w:val="24"/>
        </w:rPr>
        <w:t>тического</w:t>
      </w:r>
      <w:proofErr w:type="spellEnd"/>
      <w:r w:rsidRPr="00A47592">
        <w:rPr>
          <w:rFonts w:ascii="Times New Roman" w:hAnsi="Times New Roman" w:cs="Times New Roman"/>
          <w:sz w:val="24"/>
          <w:szCs w:val="24"/>
        </w:rPr>
        <w:t xml:space="preserve">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A47592">
        <w:rPr>
          <w:rFonts w:ascii="Times New Roman" w:hAnsi="Times New Roman" w:cs="Times New Roman"/>
          <w:sz w:val="24"/>
          <w:szCs w:val="24"/>
        </w:rPr>
        <w:t>аграмматизмы</w:t>
      </w:r>
      <w:proofErr w:type="spellEnd"/>
      <w:r w:rsidRPr="00A47592">
        <w:rPr>
          <w:rFonts w:ascii="Times New Roman" w:hAnsi="Times New Roman" w:cs="Times New Roman"/>
          <w:sz w:val="24"/>
          <w:szCs w:val="24"/>
        </w:rPr>
        <w:t>.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1D483C" w:rsidRPr="00A47592" w:rsidRDefault="001D483C" w:rsidP="001D483C">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Характеристика детей с общим недоразвития речи; </w:t>
      </w:r>
      <w:r w:rsidRPr="00A47592">
        <w:rPr>
          <w:rFonts w:ascii="Times New Roman" w:eastAsia="Times New Roman" w:hAnsi="Times New Roman" w:cs="Times New Roman"/>
          <w:bCs/>
          <w:color w:val="000000"/>
          <w:sz w:val="24"/>
          <w:szCs w:val="24"/>
          <w:lang w:eastAsia="ru-RU"/>
        </w:rPr>
        <w:t xml:space="preserve">IV </w:t>
      </w:r>
      <w:r w:rsidRPr="00A47592">
        <w:rPr>
          <w:rFonts w:ascii="Times New Roman" w:hAnsi="Times New Roman" w:cs="Times New Roman"/>
          <w:sz w:val="24"/>
          <w:szCs w:val="24"/>
        </w:rPr>
        <w:t xml:space="preserve">уровня речевого развития. </w:t>
      </w:r>
    </w:p>
    <w:p w:rsidR="002C4C57" w:rsidRPr="00A47592" w:rsidRDefault="002C4C57"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Четвертый уровень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w:t>
      </w:r>
      <w:proofErr w:type="gramStart"/>
      <w:r w:rsidRPr="00A47592">
        <w:rPr>
          <w:rFonts w:ascii="Times New Roman" w:hAnsi="Times New Roman" w:cs="Times New Roman"/>
          <w:sz w:val="24"/>
          <w:szCs w:val="24"/>
        </w:rPr>
        <w:t>’-</w:t>
      </w:r>
      <w:proofErr w:type="gramEnd"/>
      <w:r w:rsidRPr="00A47592">
        <w:rPr>
          <w:rFonts w:ascii="Times New Roman" w:hAnsi="Times New Roman" w:cs="Times New Roman"/>
          <w:sz w:val="24"/>
          <w:szCs w:val="24"/>
        </w:rPr>
        <w:t xml:space="preserve">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sidRPr="00A47592">
        <w:rPr>
          <w:rFonts w:ascii="Times New Roman" w:hAnsi="Times New Roman" w:cs="Times New Roman"/>
          <w:sz w:val="24"/>
          <w:szCs w:val="24"/>
        </w:rPr>
        <w:t>звуконаполняемости</w:t>
      </w:r>
      <w:proofErr w:type="spellEnd"/>
      <w:r w:rsidRPr="00A47592">
        <w:rPr>
          <w:rFonts w:ascii="Times New Roman" w:hAnsi="Times New Roman" w:cs="Times New Roman"/>
          <w:sz w:val="24"/>
          <w:szCs w:val="24"/>
        </w:rPr>
        <w:t xml:space="preserve"> слов в различных вариантах. Недостаточная внятность речи и нечеткая дикция оставляют впечатление «</w:t>
      </w:r>
      <w:proofErr w:type="spellStart"/>
      <w:r w:rsidRPr="00A47592">
        <w:rPr>
          <w:rFonts w:ascii="Times New Roman" w:hAnsi="Times New Roman" w:cs="Times New Roman"/>
          <w:sz w:val="24"/>
          <w:szCs w:val="24"/>
        </w:rPr>
        <w:t>смазанности</w:t>
      </w:r>
      <w:proofErr w:type="spellEnd"/>
      <w:r w:rsidRPr="00A47592">
        <w:rPr>
          <w:rFonts w:ascii="Times New Roman" w:hAnsi="Times New Roman" w:cs="Times New Roman"/>
          <w:sz w:val="24"/>
          <w:szCs w:val="24"/>
        </w:rPr>
        <w:t xml:space="preserve">». Все это показатели не закончившегося процесса </w:t>
      </w:r>
      <w:proofErr w:type="spellStart"/>
      <w:r w:rsidRPr="00A47592">
        <w:rPr>
          <w:rFonts w:ascii="Times New Roman" w:hAnsi="Times New Roman" w:cs="Times New Roman"/>
          <w:sz w:val="24"/>
          <w:szCs w:val="24"/>
        </w:rPr>
        <w:t>фонемообразования</w:t>
      </w:r>
      <w:proofErr w:type="spellEnd"/>
      <w:r w:rsidRPr="00A47592">
        <w:rPr>
          <w:rFonts w:ascii="Times New Roman" w:hAnsi="Times New Roman" w:cs="Times New Roman"/>
          <w:sz w:val="24"/>
          <w:szCs w:val="24"/>
        </w:rPr>
        <w:t>. Остаются стойкими ошибки при употреблении суффиксов (единичности, эмоционально-оттеночных, уменьшительн</w:t>
      </w:r>
      <w:proofErr w:type="gramStart"/>
      <w:r w:rsidRPr="00A47592">
        <w:rPr>
          <w:rFonts w:ascii="Times New Roman" w:hAnsi="Times New Roman" w:cs="Times New Roman"/>
          <w:sz w:val="24"/>
          <w:szCs w:val="24"/>
        </w:rPr>
        <w:t>о-</w:t>
      </w:r>
      <w:proofErr w:type="gramEnd"/>
      <w:r w:rsidRPr="00A47592">
        <w:rPr>
          <w:rFonts w:ascii="Times New Roman" w:hAnsi="Times New Roman" w:cs="Times New Roman"/>
          <w:sz w:val="24"/>
          <w:szCs w:val="24"/>
        </w:rPr>
        <w:t xml:space="preserve"> 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w:t>
      </w:r>
      <w:proofErr w:type="gramStart"/>
      <w:r w:rsidRPr="00A47592">
        <w:rPr>
          <w:rFonts w:ascii="Times New Roman" w:hAnsi="Times New Roman" w:cs="Times New Roman"/>
          <w:sz w:val="24"/>
          <w:szCs w:val="24"/>
        </w:rPr>
        <w:t>с</w:t>
      </w:r>
      <w:proofErr w:type="gramEnd"/>
      <w:r w:rsidRPr="00A47592">
        <w:rPr>
          <w:rFonts w:ascii="Times New Roman" w:hAnsi="Times New Roman" w:cs="Times New Roman"/>
          <w:sz w:val="24"/>
          <w:szCs w:val="24"/>
        </w:rPr>
        <w:t xml:space="preserve"> разными придаточными.</w:t>
      </w:r>
    </w:p>
    <w:p w:rsidR="00D31238" w:rsidRPr="005272A3" w:rsidRDefault="00D31238" w:rsidP="005272A3">
      <w:pPr>
        <w:spacing w:after="0" w:line="240" w:lineRule="auto"/>
        <w:jc w:val="both"/>
        <w:rPr>
          <w:rFonts w:ascii="Times New Roman" w:eastAsia="Times New Roman" w:hAnsi="Times New Roman" w:cs="Times New Roman"/>
          <w:b/>
          <w:sz w:val="24"/>
          <w:szCs w:val="24"/>
          <w:u w:val="single"/>
          <w:lang w:eastAsia="ru-RU"/>
        </w:rPr>
      </w:pPr>
      <w:r w:rsidRPr="005272A3">
        <w:rPr>
          <w:rFonts w:ascii="Times New Roman" w:hAnsi="Times New Roman" w:cs="Times New Roman"/>
          <w:b/>
          <w:sz w:val="24"/>
          <w:szCs w:val="24"/>
        </w:rPr>
        <w:t>1.1.1.  Цели и задачи Программы.</w:t>
      </w:r>
    </w:p>
    <w:p w:rsidR="00647A21" w:rsidRPr="00A47592" w:rsidRDefault="00647A21" w:rsidP="005413EA">
      <w:pPr>
        <w:pStyle w:val="western"/>
        <w:shd w:val="clear" w:color="auto" w:fill="FFFFFF"/>
        <w:spacing w:before="0" w:beforeAutospacing="0" w:after="0"/>
        <w:ind w:firstLine="567"/>
        <w:jc w:val="both"/>
      </w:pPr>
      <w:r w:rsidRPr="00A47592">
        <w:t xml:space="preserve">Целью данной Программы является построение системы коррекционно-развивающей работы в логопедических группах для детей с тяжелыми нарушениями речи (общим недоразвитием речи) в возрасте с </w:t>
      </w:r>
      <w:r w:rsidR="009F7625" w:rsidRPr="00A47592">
        <w:t>5</w:t>
      </w:r>
      <w:r w:rsidRPr="00A47592">
        <w:t xml:space="preserve"> до 7 лет, предусматривающей полную интеграцию действий всех специалистов дошкольного образовательного учреждения и родителей дошкольников. Планирование работы во всех пяти образовательных областях учитывает особенности речевого и общего развития детей с тяжелой речевой патологией.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w:t>
      </w:r>
    </w:p>
    <w:p w:rsidR="00647A21" w:rsidRPr="00A47592" w:rsidRDefault="00B72FC6" w:rsidP="005413EA">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A47592">
        <w:rPr>
          <w:rFonts w:ascii="Times New Roman" w:eastAsia="TimesNewRomanPSMT" w:hAnsi="Times New Roman" w:cs="Times New Roman"/>
          <w:sz w:val="24"/>
          <w:szCs w:val="24"/>
        </w:rPr>
        <w:t>Цели Программы достигаются через решение следующих задач:</w:t>
      </w:r>
    </w:p>
    <w:p w:rsidR="00647A21" w:rsidRPr="00A47592" w:rsidRDefault="00647A21" w:rsidP="005413EA">
      <w:pPr>
        <w:pStyle w:val="a9"/>
        <w:numPr>
          <w:ilvl w:val="0"/>
          <w:numId w:val="18"/>
        </w:numPr>
        <w:autoSpaceDE w:val="0"/>
        <w:autoSpaceDN w:val="0"/>
        <w:adjustRightInd w:val="0"/>
        <w:spacing w:after="0" w:line="240" w:lineRule="auto"/>
        <w:ind w:left="0"/>
        <w:jc w:val="both"/>
        <w:rPr>
          <w:rFonts w:ascii="Times New Roman" w:hAnsi="Times New Roman" w:cs="Times New Roman"/>
          <w:sz w:val="24"/>
          <w:szCs w:val="24"/>
        </w:rPr>
      </w:pPr>
      <w:r w:rsidRPr="00A47592">
        <w:rPr>
          <w:rFonts w:ascii="Times New Roman" w:hAnsi="Times New Roman" w:cs="Times New Roman"/>
          <w:sz w:val="24"/>
          <w:szCs w:val="24"/>
        </w:rPr>
        <w:t>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w:t>
      </w:r>
      <w:r w:rsidR="00FF615F" w:rsidRPr="00A47592">
        <w:rPr>
          <w:rFonts w:ascii="Times New Roman" w:hAnsi="Times New Roman" w:cs="Times New Roman"/>
          <w:sz w:val="24"/>
          <w:szCs w:val="24"/>
        </w:rPr>
        <w:t>нью системы общего образования;</w:t>
      </w:r>
    </w:p>
    <w:p w:rsidR="00C32525" w:rsidRPr="00A47592" w:rsidRDefault="00C32525" w:rsidP="005413EA">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обучение родителей (законных представителей), специалистов государ</w:t>
      </w:r>
      <w:r w:rsidRPr="00A47592">
        <w:rPr>
          <w:rFonts w:ascii="Times New Roman" w:eastAsia="Times New Roman" w:hAnsi="Times New Roman" w:cs="Times New Roman"/>
          <w:sz w:val="24"/>
          <w:szCs w:val="24"/>
          <w:lang w:eastAsia="ru-RU"/>
        </w:rPr>
        <w:softHyphen/>
        <w:t>ственных образовательных учреждений методам игрового взаимодействия с детьми, имеющими нарушения в развитии;</w:t>
      </w:r>
    </w:p>
    <w:p w:rsidR="00C32525" w:rsidRPr="00A47592" w:rsidRDefault="00C32525" w:rsidP="005413EA">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психолого-педагогическое</w:t>
      </w:r>
      <w:r w:rsidR="007E0D14" w:rsidRPr="00A47592">
        <w:rPr>
          <w:rFonts w:ascii="Times New Roman" w:eastAsia="Times New Roman" w:hAnsi="Times New Roman" w:cs="Times New Roman"/>
          <w:sz w:val="24"/>
          <w:szCs w:val="24"/>
          <w:lang w:eastAsia="ru-RU"/>
        </w:rPr>
        <w:t xml:space="preserve"> </w:t>
      </w:r>
      <w:r w:rsidRPr="00A47592">
        <w:rPr>
          <w:rFonts w:ascii="Times New Roman" w:eastAsia="Times New Roman" w:hAnsi="Times New Roman" w:cs="Times New Roman"/>
          <w:sz w:val="24"/>
          <w:szCs w:val="24"/>
          <w:lang w:eastAsia="ru-RU"/>
        </w:rPr>
        <w:t>обследование</w:t>
      </w:r>
      <w:r w:rsidR="007E0D14" w:rsidRPr="00A47592">
        <w:rPr>
          <w:rFonts w:ascii="Times New Roman" w:eastAsia="Times New Roman" w:hAnsi="Times New Roman" w:cs="Times New Roman"/>
          <w:sz w:val="24"/>
          <w:szCs w:val="24"/>
          <w:lang w:eastAsia="ru-RU"/>
        </w:rPr>
        <w:t xml:space="preserve"> </w:t>
      </w:r>
      <w:r w:rsidRPr="00A47592">
        <w:rPr>
          <w:rFonts w:ascii="Times New Roman" w:eastAsia="Times New Roman" w:hAnsi="Times New Roman" w:cs="Times New Roman"/>
          <w:sz w:val="24"/>
          <w:szCs w:val="24"/>
          <w:lang w:eastAsia="ru-RU"/>
        </w:rPr>
        <w:t>детей</w:t>
      </w:r>
      <w:r w:rsidR="007E0D14" w:rsidRPr="00A47592">
        <w:rPr>
          <w:rFonts w:ascii="Times New Roman" w:eastAsia="Times New Roman" w:hAnsi="Times New Roman" w:cs="Times New Roman"/>
          <w:sz w:val="24"/>
          <w:szCs w:val="24"/>
          <w:lang w:eastAsia="ru-RU"/>
        </w:rPr>
        <w:t xml:space="preserve"> </w:t>
      </w:r>
      <w:r w:rsidRPr="00A47592">
        <w:rPr>
          <w:rFonts w:ascii="Times New Roman" w:eastAsia="Times New Roman" w:hAnsi="Times New Roman" w:cs="Times New Roman"/>
          <w:sz w:val="24"/>
          <w:szCs w:val="24"/>
          <w:lang w:eastAsia="ru-RU"/>
        </w:rPr>
        <w:t>от</w:t>
      </w:r>
      <w:r w:rsidR="007E0D14" w:rsidRPr="00A47592">
        <w:rPr>
          <w:rFonts w:ascii="Times New Roman" w:eastAsia="Times New Roman" w:hAnsi="Times New Roman" w:cs="Times New Roman"/>
          <w:sz w:val="24"/>
          <w:szCs w:val="24"/>
          <w:lang w:eastAsia="ru-RU"/>
        </w:rPr>
        <w:t xml:space="preserve"> </w:t>
      </w:r>
      <w:r w:rsidR="00C4753C" w:rsidRPr="00A47592">
        <w:rPr>
          <w:rFonts w:ascii="Times New Roman" w:eastAsia="Times New Roman" w:hAnsi="Times New Roman" w:cs="Times New Roman"/>
          <w:sz w:val="24"/>
          <w:szCs w:val="24"/>
          <w:lang w:eastAsia="ru-RU"/>
        </w:rPr>
        <w:t>5</w:t>
      </w:r>
      <w:r w:rsidR="007E0D14" w:rsidRPr="00A47592">
        <w:rPr>
          <w:rFonts w:ascii="Times New Roman" w:eastAsia="Times New Roman" w:hAnsi="Times New Roman" w:cs="Times New Roman"/>
          <w:sz w:val="24"/>
          <w:szCs w:val="24"/>
          <w:lang w:eastAsia="ru-RU"/>
        </w:rPr>
        <w:t xml:space="preserve"> </w:t>
      </w:r>
      <w:r w:rsidRPr="00A47592">
        <w:rPr>
          <w:rFonts w:ascii="Times New Roman" w:eastAsia="Times New Roman" w:hAnsi="Times New Roman" w:cs="Times New Roman"/>
          <w:sz w:val="24"/>
          <w:szCs w:val="24"/>
          <w:lang w:eastAsia="ru-RU"/>
        </w:rPr>
        <w:t>до</w:t>
      </w:r>
      <w:r w:rsidR="007E0D14" w:rsidRPr="00A47592">
        <w:rPr>
          <w:rFonts w:ascii="Times New Roman" w:eastAsia="Times New Roman" w:hAnsi="Times New Roman" w:cs="Times New Roman"/>
          <w:sz w:val="24"/>
          <w:szCs w:val="24"/>
          <w:lang w:eastAsia="ru-RU"/>
        </w:rPr>
        <w:t xml:space="preserve"> </w:t>
      </w:r>
      <w:r w:rsidRPr="00A47592">
        <w:rPr>
          <w:rFonts w:ascii="Times New Roman" w:eastAsia="Times New Roman" w:hAnsi="Times New Roman" w:cs="Times New Roman"/>
          <w:sz w:val="24"/>
          <w:szCs w:val="24"/>
          <w:lang w:eastAsia="ru-RU"/>
        </w:rPr>
        <w:t>7</w:t>
      </w:r>
      <w:r w:rsidR="007E0D14" w:rsidRPr="00A47592">
        <w:rPr>
          <w:rFonts w:ascii="Times New Roman" w:eastAsia="Times New Roman" w:hAnsi="Times New Roman" w:cs="Times New Roman"/>
          <w:sz w:val="24"/>
          <w:szCs w:val="24"/>
          <w:lang w:eastAsia="ru-RU"/>
        </w:rPr>
        <w:t xml:space="preserve"> </w:t>
      </w:r>
      <w:r w:rsidRPr="00A47592">
        <w:rPr>
          <w:rFonts w:ascii="Times New Roman" w:eastAsia="Times New Roman" w:hAnsi="Times New Roman" w:cs="Times New Roman"/>
          <w:sz w:val="24"/>
          <w:szCs w:val="24"/>
          <w:lang w:eastAsia="ru-RU"/>
        </w:rPr>
        <w:t>лет</w:t>
      </w:r>
      <w:r w:rsidR="007E0D14" w:rsidRPr="00A47592">
        <w:rPr>
          <w:rFonts w:ascii="Times New Roman" w:eastAsia="Times New Roman" w:hAnsi="Times New Roman" w:cs="Times New Roman"/>
          <w:sz w:val="24"/>
          <w:szCs w:val="24"/>
          <w:lang w:eastAsia="ru-RU"/>
        </w:rPr>
        <w:t xml:space="preserve"> </w:t>
      </w:r>
      <w:r w:rsidRPr="00A47592">
        <w:rPr>
          <w:rFonts w:ascii="Times New Roman" w:eastAsia="Times New Roman" w:hAnsi="Times New Roman" w:cs="Times New Roman"/>
          <w:sz w:val="24"/>
          <w:szCs w:val="24"/>
          <w:lang w:eastAsia="ru-RU"/>
        </w:rPr>
        <w:t>с</w:t>
      </w:r>
      <w:r w:rsidR="007E0D14" w:rsidRPr="00A47592">
        <w:rPr>
          <w:rFonts w:ascii="Times New Roman" w:eastAsia="Times New Roman" w:hAnsi="Times New Roman" w:cs="Times New Roman"/>
          <w:sz w:val="24"/>
          <w:szCs w:val="24"/>
          <w:lang w:eastAsia="ru-RU"/>
        </w:rPr>
        <w:t xml:space="preserve"> </w:t>
      </w:r>
      <w:r w:rsidRPr="00A47592">
        <w:rPr>
          <w:rFonts w:ascii="Times New Roman" w:eastAsia="Times New Roman" w:hAnsi="Times New Roman" w:cs="Times New Roman"/>
          <w:sz w:val="24"/>
          <w:szCs w:val="24"/>
          <w:lang w:eastAsia="ru-RU"/>
        </w:rPr>
        <w:t>ОВЗ при наличии согласия родителей (законных предста</w:t>
      </w:r>
      <w:r w:rsidRPr="00A47592">
        <w:rPr>
          <w:rFonts w:ascii="Times New Roman" w:eastAsia="Times New Roman" w:hAnsi="Times New Roman" w:cs="Times New Roman"/>
          <w:sz w:val="24"/>
          <w:szCs w:val="24"/>
          <w:lang w:eastAsia="ru-RU"/>
        </w:rPr>
        <w:softHyphen/>
        <w:t>вителей);</w:t>
      </w:r>
    </w:p>
    <w:p w:rsidR="00C32525" w:rsidRPr="00A47592" w:rsidRDefault="00C32525" w:rsidP="005413EA">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помощь родителям (законным представителям) в подборе адекват</w:t>
      </w:r>
      <w:r w:rsidRPr="00A47592">
        <w:rPr>
          <w:rFonts w:ascii="Times New Roman" w:eastAsia="Times New Roman" w:hAnsi="Times New Roman" w:cs="Times New Roman"/>
          <w:sz w:val="24"/>
          <w:szCs w:val="24"/>
          <w:lang w:eastAsia="ru-RU"/>
        </w:rPr>
        <w:softHyphen/>
        <w:t>ных средств общения с ребенком;</w:t>
      </w:r>
    </w:p>
    <w:p w:rsidR="00C32525" w:rsidRPr="00A47592" w:rsidRDefault="00C32525" w:rsidP="005413EA">
      <w:pPr>
        <w:numPr>
          <w:ilvl w:val="0"/>
          <w:numId w:val="2"/>
        </w:numPr>
        <w:shd w:val="clear" w:color="auto" w:fill="FFFFFF"/>
        <w:spacing w:after="0" w:line="240" w:lineRule="auto"/>
        <w:ind w:left="0"/>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подбор индивидуальных техник формирования предпосылок учебной</w:t>
      </w:r>
      <w:r w:rsidRPr="00A47592">
        <w:rPr>
          <w:rFonts w:ascii="Times New Roman" w:eastAsia="Times New Roman" w:hAnsi="Times New Roman" w:cs="Times New Roman"/>
          <w:sz w:val="24"/>
          <w:szCs w:val="24"/>
          <w:lang w:eastAsia="ru-RU"/>
        </w:rPr>
        <w:br/>
        <w:t>деятельности ребенка</w:t>
      </w:r>
      <w:r w:rsidR="000E1BBC" w:rsidRPr="00A47592">
        <w:rPr>
          <w:rFonts w:ascii="Times New Roman" w:eastAsia="Times New Roman" w:hAnsi="Times New Roman" w:cs="Times New Roman"/>
          <w:sz w:val="24"/>
          <w:szCs w:val="24"/>
          <w:lang w:eastAsia="ru-RU"/>
        </w:rPr>
        <w:t xml:space="preserve">, </w:t>
      </w:r>
      <w:r w:rsidR="000E1BBC" w:rsidRPr="00A47592">
        <w:rPr>
          <w:rFonts w:ascii="Times New Roman" w:hAnsi="Times New Roman" w:cs="Times New Roman"/>
          <w:sz w:val="24"/>
          <w:szCs w:val="24"/>
        </w:rPr>
        <w:t xml:space="preserve"> адекватных средств общения с ребенком</w:t>
      </w:r>
      <w:r w:rsidRPr="00A47592">
        <w:rPr>
          <w:rFonts w:ascii="Times New Roman" w:eastAsia="Times New Roman" w:hAnsi="Times New Roman" w:cs="Times New Roman"/>
          <w:sz w:val="24"/>
          <w:szCs w:val="24"/>
          <w:lang w:eastAsia="ru-RU"/>
        </w:rPr>
        <w:t>;</w:t>
      </w:r>
    </w:p>
    <w:p w:rsidR="00027404" w:rsidRPr="00A47592" w:rsidRDefault="00027404" w:rsidP="005413EA">
      <w:pPr>
        <w:pStyle w:val="a9"/>
        <w:numPr>
          <w:ilvl w:val="0"/>
          <w:numId w:val="2"/>
        </w:numPr>
        <w:autoSpaceDE w:val="0"/>
        <w:autoSpaceDN w:val="0"/>
        <w:adjustRightInd w:val="0"/>
        <w:spacing w:after="0" w:line="240" w:lineRule="auto"/>
        <w:ind w:left="0"/>
        <w:jc w:val="both"/>
        <w:rPr>
          <w:rFonts w:ascii="Times New Roman" w:eastAsia="TimesNewRomanPSMT" w:hAnsi="Times New Roman" w:cs="Times New Roman"/>
          <w:sz w:val="24"/>
          <w:szCs w:val="24"/>
        </w:rPr>
      </w:pPr>
      <w:r w:rsidRPr="00A47592">
        <w:rPr>
          <w:rFonts w:ascii="Times New Roman" w:eastAsia="TimesNewRomanPSMT" w:hAnsi="Times New Roman" w:cs="Times New Roman"/>
          <w:sz w:val="24"/>
          <w:szCs w:val="24"/>
        </w:rPr>
        <w:t>формирование социокультурной среды, соответствующей возрастным и индивидуальным особенностям детей;</w:t>
      </w:r>
    </w:p>
    <w:p w:rsidR="00027404" w:rsidRPr="00A47592" w:rsidRDefault="00027404" w:rsidP="005413EA">
      <w:pPr>
        <w:pStyle w:val="a9"/>
        <w:numPr>
          <w:ilvl w:val="0"/>
          <w:numId w:val="2"/>
        </w:numPr>
        <w:spacing w:after="0" w:line="240" w:lineRule="auto"/>
        <w:ind w:left="0"/>
        <w:rPr>
          <w:rFonts w:ascii="Times New Roman" w:hAnsi="Times New Roman" w:cs="Times New Roman"/>
          <w:sz w:val="24"/>
          <w:szCs w:val="24"/>
        </w:rPr>
      </w:pPr>
      <w:r w:rsidRPr="00A47592">
        <w:rPr>
          <w:rFonts w:ascii="Times New Roman" w:hAnsi="Times New Roman" w:cs="Times New Roman"/>
          <w:sz w:val="24"/>
          <w:szCs w:val="24"/>
        </w:rPr>
        <w:lastRenderedPageBreak/>
        <w:t xml:space="preserve">предоставление родителям информации по вопросам развития и воспитания ребенка, о результатах клинико-психолого-педагогического обследования, особенностях выявленного </w:t>
      </w:r>
      <w:r w:rsidR="00564BF4" w:rsidRPr="00A47592">
        <w:rPr>
          <w:rFonts w:ascii="Times New Roman" w:hAnsi="Times New Roman" w:cs="Times New Roman"/>
          <w:sz w:val="24"/>
          <w:szCs w:val="24"/>
        </w:rPr>
        <w:t>расстройства и ресурсах ребенка.</w:t>
      </w:r>
    </w:p>
    <w:p w:rsidR="00564BF4" w:rsidRPr="005272A3" w:rsidRDefault="00A9689A" w:rsidP="005272A3">
      <w:pPr>
        <w:pStyle w:val="1"/>
        <w:spacing w:before="0" w:beforeAutospacing="0" w:after="0"/>
        <w:rPr>
          <w:color w:val="auto"/>
          <w:sz w:val="24"/>
          <w:szCs w:val="24"/>
        </w:rPr>
      </w:pPr>
      <w:r w:rsidRPr="005272A3">
        <w:rPr>
          <w:color w:val="auto"/>
          <w:sz w:val="24"/>
          <w:szCs w:val="24"/>
        </w:rPr>
        <w:t>1.1.2. П</w:t>
      </w:r>
      <w:r w:rsidR="003F1D18" w:rsidRPr="005272A3">
        <w:rPr>
          <w:color w:val="auto"/>
          <w:sz w:val="24"/>
          <w:szCs w:val="24"/>
        </w:rPr>
        <w:t>ринципы и подходы к формированию Программы</w:t>
      </w:r>
      <w:r w:rsidR="00564BF4" w:rsidRPr="005272A3">
        <w:rPr>
          <w:color w:val="auto"/>
          <w:sz w:val="24"/>
          <w:szCs w:val="24"/>
        </w:rPr>
        <w:t xml:space="preserve"> </w:t>
      </w:r>
    </w:p>
    <w:p w:rsidR="00564BF4" w:rsidRPr="00A47592" w:rsidRDefault="00564BF4" w:rsidP="005413EA">
      <w:pPr>
        <w:pStyle w:val="1"/>
        <w:spacing w:before="0" w:beforeAutospacing="0" w:after="0"/>
        <w:rPr>
          <w:b w:val="0"/>
          <w:color w:val="auto"/>
          <w:sz w:val="24"/>
          <w:szCs w:val="24"/>
        </w:rPr>
      </w:pPr>
      <w:r w:rsidRPr="00A47592">
        <w:rPr>
          <w:b w:val="0"/>
          <w:color w:val="auto"/>
          <w:sz w:val="24"/>
          <w:szCs w:val="24"/>
        </w:rPr>
        <w:tab/>
      </w:r>
      <w:r w:rsidRPr="00A47592">
        <w:rPr>
          <w:b w:val="0"/>
          <w:sz w:val="24"/>
          <w:szCs w:val="24"/>
        </w:rPr>
        <w:t>Программа имеет в своей основе следующие п</w:t>
      </w:r>
      <w:r w:rsidRPr="00A47592">
        <w:rPr>
          <w:b w:val="0"/>
          <w:color w:val="auto"/>
          <w:sz w:val="24"/>
          <w:szCs w:val="24"/>
        </w:rPr>
        <w:t>одходы:</w:t>
      </w:r>
    </w:p>
    <w:p w:rsidR="003F1D18" w:rsidRPr="00A47592" w:rsidRDefault="003F1D18" w:rsidP="005413EA">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proofErr w:type="spellStart"/>
      <w:r w:rsidRPr="00A47592">
        <w:rPr>
          <w:rFonts w:ascii="Times New Roman" w:eastAsia="Times New Roman" w:hAnsi="Times New Roman" w:cs="Times New Roman"/>
          <w:sz w:val="24"/>
          <w:szCs w:val="24"/>
          <w:lang w:eastAsia="ru-RU"/>
        </w:rPr>
        <w:t>Клинико</w:t>
      </w:r>
      <w:proofErr w:type="spellEnd"/>
      <w:r w:rsidRPr="00A47592">
        <w:rPr>
          <w:rFonts w:ascii="Times New Roman" w:eastAsia="Times New Roman" w:hAnsi="Times New Roman" w:cs="Times New Roman"/>
          <w:sz w:val="24"/>
          <w:szCs w:val="24"/>
          <w:lang w:eastAsia="ru-RU"/>
        </w:rPr>
        <w:t xml:space="preserve"> - психолого-педагогическое обследование детей и </w:t>
      </w:r>
      <w:proofErr w:type="spellStart"/>
      <w:r w:rsidRPr="00A47592">
        <w:rPr>
          <w:rFonts w:ascii="Times New Roman" w:eastAsia="Times New Roman" w:hAnsi="Times New Roman" w:cs="Times New Roman"/>
          <w:sz w:val="24"/>
          <w:szCs w:val="24"/>
          <w:lang w:eastAsia="ru-RU"/>
        </w:rPr>
        <w:t>родител</w:t>
      </w:r>
      <w:r w:rsidR="00DE0839" w:rsidRPr="00A47592">
        <w:rPr>
          <w:rFonts w:ascii="Times New Roman" w:eastAsia="Times New Roman" w:hAnsi="Times New Roman" w:cs="Times New Roman"/>
          <w:sz w:val="24"/>
          <w:szCs w:val="24"/>
          <w:lang w:eastAsia="ru-RU"/>
        </w:rPr>
        <w:t>ь</w:t>
      </w:r>
      <w:r w:rsidRPr="00A47592">
        <w:rPr>
          <w:rFonts w:ascii="Times New Roman" w:eastAsia="Times New Roman" w:hAnsi="Times New Roman" w:cs="Times New Roman"/>
          <w:sz w:val="24"/>
          <w:szCs w:val="24"/>
          <w:lang w:eastAsia="ru-RU"/>
        </w:rPr>
        <w:t>ск</w:t>
      </w:r>
      <w:proofErr w:type="gramStart"/>
      <w:r w:rsidRPr="00A47592">
        <w:rPr>
          <w:rFonts w:ascii="Times New Roman" w:eastAsia="Times New Roman" w:hAnsi="Times New Roman" w:cs="Times New Roman"/>
          <w:sz w:val="24"/>
          <w:szCs w:val="24"/>
          <w:lang w:eastAsia="ru-RU"/>
        </w:rPr>
        <w:t>о</w:t>
      </w:r>
      <w:proofErr w:type="spellEnd"/>
      <w:r w:rsidRPr="00A47592">
        <w:rPr>
          <w:rFonts w:ascii="Times New Roman" w:eastAsia="Times New Roman" w:hAnsi="Times New Roman" w:cs="Times New Roman"/>
          <w:sz w:val="24"/>
          <w:szCs w:val="24"/>
          <w:lang w:eastAsia="ru-RU"/>
        </w:rPr>
        <w:t>-</w:t>
      </w:r>
      <w:proofErr w:type="gramEnd"/>
      <w:r w:rsidRPr="00A47592">
        <w:rPr>
          <w:rFonts w:ascii="Times New Roman" w:eastAsia="Times New Roman" w:hAnsi="Times New Roman" w:cs="Times New Roman"/>
          <w:sz w:val="24"/>
          <w:szCs w:val="24"/>
          <w:lang w:eastAsia="ru-RU"/>
        </w:rPr>
        <w:t xml:space="preserve"> детского взаимодействия.</w:t>
      </w:r>
    </w:p>
    <w:p w:rsidR="003F1D18" w:rsidRPr="00A47592" w:rsidRDefault="003F1D18" w:rsidP="005413EA">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Предоставление родителям информации по вопросам развития и воспи</w:t>
      </w:r>
      <w:r w:rsidRPr="00A47592">
        <w:rPr>
          <w:rFonts w:ascii="Times New Roman" w:eastAsia="Times New Roman" w:hAnsi="Times New Roman" w:cs="Times New Roman"/>
          <w:sz w:val="24"/>
          <w:szCs w:val="24"/>
          <w:lang w:eastAsia="ru-RU"/>
        </w:rPr>
        <w:softHyphen/>
        <w:t xml:space="preserve">тания ребенка, о результатах </w:t>
      </w:r>
      <w:proofErr w:type="spellStart"/>
      <w:r w:rsidRPr="00A47592">
        <w:rPr>
          <w:rFonts w:ascii="Times New Roman" w:eastAsia="Times New Roman" w:hAnsi="Times New Roman" w:cs="Times New Roman"/>
          <w:sz w:val="24"/>
          <w:szCs w:val="24"/>
          <w:lang w:eastAsia="ru-RU"/>
        </w:rPr>
        <w:t>клинико</w:t>
      </w:r>
      <w:proofErr w:type="spellEnd"/>
      <w:r w:rsidRPr="00A47592">
        <w:rPr>
          <w:rFonts w:ascii="Times New Roman" w:eastAsia="Times New Roman" w:hAnsi="Times New Roman" w:cs="Times New Roman"/>
          <w:sz w:val="24"/>
          <w:szCs w:val="24"/>
          <w:lang w:eastAsia="ru-RU"/>
        </w:rPr>
        <w:t xml:space="preserve"> - психолого-педагогического обследо</w:t>
      </w:r>
      <w:r w:rsidRPr="00A47592">
        <w:rPr>
          <w:rFonts w:ascii="Times New Roman" w:eastAsia="Times New Roman" w:hAnsi="Times New Roman" w:cs="Times New Roman"/>
          <w:sz w:val="24"/>
          <w:szCs w:val="24"/>
          <w:lang w:eastAsia="ru-RU"/>
        </w:rPr>
        <w:softHyphen/>
        <w:t>вания, особенностях выявленного расстройства и ресурсах малыша.</w:t>
      </w:r>
    </w:p>
    <w:p w:rsidR="003F1D18" w:rsidRPr="00A47592" w:rsidRDefault="003F1D18" w:rsidP="005413EA">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Вовлечение родителей в процессы обследования, стимуляции </w:t>
      </w:r>
      <w:r w:rsidR="008A5571" w:rsidRPr="00A47592">
        <w:rPr>
          <w:rFonts w:ascii="Times New Roman" w:eastAsia="Times New Roman" w:hAnsi="Times New Roman" w:cs="Times New Roman"/>
          <w:sz w:val="24"/>
          <w:szCs w:val="24"/>
          <w:lang w:eastAsia="ru-RU"/>
        </w:rPr>
        <w:t xml:space="preserve">речевого </w:t>
      </w:r>
      <w:r w:rsidRPr="00A47592">
        <w:rPr>
          <w:rFonts w:ascii="Times New Roman" w:eastAsia="Times New Roman" w:hAnsi="Times New Roman" w:cs="Times New Roman"/>
          <w:sz w:val="24"/>
          <w:szCs w:val="24"/>
          <w:lang w:eastAsia="ru-RU"/>
        </w:rPr>
        <w:t>развития</w:t>
      </w:r>
      <w:r w:rsidRPr="00A47592">
        <w:rPr>
          <w:rFonts w:ascii="Times New Roman" w:eastAsia="Times New Roman" w:hAnsi="Times New Roman" w:cs="Times New Roman"/>
          <w:sz w:val="24"/>
          <w:szCs w:val="24"/>
          <w:lang w:eastAsia="ru-RU"/>
        </w:rPr>
        <w:br/>
        <w:t>детей.</w:t>
      </w:r>
    </w:p>
    <w:p w:rsidR="003F1D18" w:rsidRPr="00A47592" w:rsidRDefault="003F1D18" w:rsidP="005413EA">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Обучение родителей и воспитателей, специалистов образовательных</w:t>
      </w:r>
      <w:r w:rsidRPr="00A47592">
        <w:rPr>
          <w:rFonts w:ascii="Times New Roman" w:eastAsia="Times New Roman" w:hAnsi="Times New Roman" w:cs="Times New Roman"/>
          <w:sz w:val="24"/>
          <w:szCs w:val="24"/>
          <w:lang w:eastAsia="ru-RU"/>
        </w:rPr>
        <w:br/>
        <w:t>учреждений, педагогов по пользованию методам игро</w:t>
      </w:r>
      <w:r w:rsidRPr="00A47592">
        <w:rPr>
          <w:rFonts w:ascii="Times New Roman" w:eastAsia="Times New Roman" w:hAnsi="Times New Roman" w:cs="Times New Roman"/>
          <w:sz w:val="24"/>
          <w:szCs w:val="24"/>
          <w:lang w:eastAsia="ru-RU"/>
        </w:rPr>
        <w:softHyphen/>
        <w:t>вого взаимодействия с детьми, имеющими нарушения развития.</w:t>
      </w:r>
    </w:p>
    <w:p w:rsidR="003F1D18" w:rsidRPr="00A47592" w:rsidRDefault="003F1D18" w:rsidP="005413EA">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Подбор адекватных средств общения с ребенком.</w:t>
      </w:r>
    </w:p>
    <w:p w:rsidR="003F1D18" w:rsidRPr="00A47592" w:rsidRDefault="003F1D18" w:rsidP="005413EA">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Помощь в личностно-социальном развитии малыша.</w:t>
      </w:r>
    </w:p>
    <w:p w:rsidR="003F1D18" w:rsidRPr="00A47592" w:rsidRDefault="003F1D18" w:rsidP="005413EA">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Подбор оптимальных способов обучения ребенка.</w:t>
      </w:r>
    </w:p>
    <w:p w:rsidR="003F1D18" w:rsidRPr="00A47592" w:rsidRDefault="003F1D18" w:rsidP="005413EA">
      <w:pPr>
        <w:numPr>
          <w:ilvl w:val="0"/>
          <w:numId w:val="1"/>
        </w:numPr>
        <w:shd w:val="clear" w:color="auto" w:fill="FFFFFF"/>
        <w:spacing w:after="0" w:line="240" w:lineRule="auto"/>
        <w:ind w:left="0"/>
        <w:jc w:val="both"/>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Проведение индивидуальных развивающих и коррекционных за</w:t>
      </w:r>
      <w:r w:rsidRPr="00A47592">
        <w:rPr>
          <w:rFonts w:ascii="Times New Roman" w:eastAsia="Times New Roman" w:hAnsi="Times New Roman" w:cs="Times New Roman"/>
          <w:sz w:val="24"/>
          <w:szCs w:val="24"/>
          <w:lang w:eastAsia="ru-RU"/>
        </w:rPr>
        <w:softHyphen/>
        <w:t>нятий по индивидуальному плану.</w:t>
      </w:r>
    </w:p>
    <w:p w:rsidR="00E6344D" w:rsidRPr="00A47592" w:rsidRDefault="00E6344D" w:rsidP="005413EA">
      <w:pPr>
        <w:shd w:val="clear" w:color="auto" w:fill="FFFFFF"/>
        <w:spacing w:after="0" w:line="240" w:lineRule="auto"/>
        <w:jc w:val="both"/>
        <w:rPr>
          <w:rFonts w:ascii="Times New Roman" w:eastAsia="Times New Roman" w:hAnsi="Times New Roman" w:cs="Times New Roman"/>
          <w:sz w:val="24"/>
          <w:szCs w:val="24"/>
          <w:lang w:eastAsia="ru-RU"/>
        </w:rPr>
      </w:pPr>
    </w:p>
    <w:p w:rsidR="00E6344D" w:rsidRPr="00A47592" w:rsidRDefault="00E6344D" w:rsidP="005413EA">
      <w:pPr>
        <w:shd w:val="clear" w:color="auto" w:fill="FFFFFF"/>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 xml:space="preserve">Программа имеет в своей основе следующие принципы: </w:t>
      </w:r>
    </w:p>
    <w:p w:rsidR="00E6344D" w:rsidRPr="00A47592" w:rsidRDefault="00E6344D" w:rsidP="005413EA">
      <w:pPr>
        <w:shd w:val="clear" w:color="auto" w:fill="FFFFFF"/>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 xml:space="preserve">- принцип </w:t>
      </w:r>
      <w:proofErr w:type="spellStart"/>
      <w:r w:rsidRPr="00A47592">
        <w:rPr>
          <w:rFonts w:ascii="Times New Roman" w:hAnsi="Times New Roman" w:cs="Times New Roman"/>
          <w:sz w:val="24"/>
          <w:szCs w:val="24"/>
        </w:rPr>
        <w:t>природосообразности</w:t>
      </w:r>
      <w:proofErr w:type="spellEnd"/>
      <w:r w:rsidRPr="00A47592">
        <w:rPr>
          <w:rFonts w:ascii="Times New Roman" w:hAnsi="Times New Roman" w:cs="Times New Roman"/>
          <w:sz w:val="24"/>
          <w:szCs w:val="24"/>
        </w:rPr>
        <w:t>, т.е. синхронного выравнивания речевого и психического развития детей с нарушениями речи;</w:t>
      </w:r>
    </w:p>
    <w:p w:rsidR="00E6344D" w:rsidRPr="00A47592" w:rsidRDefault="00E6344D" w:rsidP="005413EA">
      <w:pPr>
        <w:shd w:val="clear" w:color="auto" w:fill="FFFFFF"/>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 онтогенетический принцип, учитывающий закономерности развития детской речи в норме;</w:t>
      </w:r>
    </w:p>
    <w:p w:rsidR="00E6344D" w:rsidRPr="00A47592" w:rsidRDefault="00E6344D" w:rsidP="005413EA">
      <w:pPr>
        <w:shd w:val="clear" w:color="auto" w:fill="FFFFFF"/>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 принцип индивидуализации, учета возможностей, особенностей развития и потребностей каждого ребенка;</w:t>
      </w:r>
    </w:p>
    <w:p w:rsidR="00E6344D" w:rsidRPr="00A47592" w:rsidRDefault="00E6344D" w:rsidP="005413EA">
      <w:pPr>
        <w:shd w:val="clear" w:color="auto" w:fill="FFFFFF"/>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 xml:space="preserve">- принцип признания каждого ребенка полноправным участником образовательного процесса; </w:t>
      </w:r>
    </w:p>
    <w:p w:rsidR="00E6344D" w:rsidRPr="00A47592" w:rsidRDefault="00E6344D" w:rsidP="005413EA">
      <w:pPr>
        <w:shd w:val="clear" w:color="auto" w:fill="FFFFFF"/>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 принцип поддержки детской инициативы и формирования познавательных интересов каждого ребенка;</w:t>
      </w:r>
    </w:p>
    <w:p w:rsidR="00E6344D" w:rsidRPr="00A47592" w:rsidRDefault="00E6344D" w:rsidP="005413EA">
      <w:pPr>
        <w:shd w:val="clear" w:color="auto" w:fill="FFFFFF"/>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 xml:space="preserve">- принципы </w:t>
      </w:r>
      <w:r w:rsidR="001D483C" w:rsidRPr="00A47592">
        <w:rPr>
          <w:rFonts w:ascii="Times New Roman" w:hAnsi="Times New Roman" w:cs="Times New Roman"/>
          <w:sz w:val="24"/>
          <w:szCs w:val="24"/>
        </w:rPr>
        <w:t xml:space="preserve">интеграции усилий специалистов; </w:t>
      </w:r>
      <w:r w:rsidRPr="00A47592">
        <w:rPr>
          <w:rFonts w:ascii="Times New Roman" w:hAnsi="Times New Roman" w:cs="Times New Roman"/>
          <w:sz w:val="24"/>
          <w:szCs w:val="24"/>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656ABF" w:rsidRPr="00A47592" w:rsidRDefault="00E6344D" w:rsidP="005413EA">
      <w:pPr>
        <w:shd w:val="clear" w:color="auto" w:fill="FFFFFF"/>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 xml:space="preserve">- принцип систематичности и взаимосвязи учебного материала; </w:t>
      </w:r>
    </w:p>
    <w:p w:rsidR="00E6344D" w:rsidRPr="00A47592" w:rsidRDefault="00656ABF" w:rsidP="005413EA">
      <w:pPr>
        <w:shd w:val="clear" w:color="auto" w:fill="FFFFFF"/>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 xml:space="preserve">- </w:t>
      </w:r>
      <w:r w:rsidR="00E6344D" w:rsidRPr="00A47592">
        <w:rPr>
          <w:rFonts w:ascii="Times New Roman" w:hAnsi="Times New Roman" w:cs="Times New Roman"/>
          <w:sz w:val="24"/>
          <w:szCs w:val="24"/>
        </w:rPr>
        <w:t>принцип постепенности подачи учебного материала;</w:t>
      </w:r>
    </w:p>
    <w:p w:rsidR="00E6344D" w:rsidRPr="00A47592" w:rsidRDefault="00E6344D" w:rsidP="005413EA">
      <w:pPr>
        <w:shd w:val="clear" w:color="auto" w:fill="FFFFFF"/>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 принцип концентрического наращивания информации в каждой из последующих возрастных групп во всех пяти образовательных областях;</w:t>
      </w:r>
    </w:p>
    <w:p w:rsidR="00E6344D" w:rsidRPr="00A47592" w:rsidRDefault="00E6344D" w:rsidP="005413EA">
      <w:pPr>
        <w:shd w:val="clear" w:color="auto" w:fill="FFFFFF"/>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 принцип взаимосвязи работы над различными сторонами речи;</w:t>
      </w:r>
    </w:p>
    <w:p w:rsidR="00E6344D" w:rsidRPr="00A47592" w:rsidRDefault="00E6344D" w:rsidP="005413EA">
      <w:pPr>
        <w:shd w:val="clear" w:color="auto" w:fill="FFFFFF"/>
        <w:spacing w:after="0" w:line="240" w:lineRule="auto"/>
        <w:jc w:val="both"/>
        <w:rPr>
          <w:rFonts w:ascii="Times New Roman" w:eastAsia="Times New Roman" w:hAnsi="Times New Roman" w:cs="Times New Roman"/>
          <w:sz w:val="24"/>
          <w:szCs w:val="24"/>
          <w:lang w:eastAsia="ru-RU"/>
        </w:rPr>
      </w:pPr>
      <w:r w:rsidRPr="00A47592">
        <w:rPr>
          <w:rFonts w:ascii="Times New Roman" w:hAnsi="Times New Roman" w:cs="Times New Roman"/>
          <w:sz w:val="24"/>
          <w:szCs w:val="24"/>
        </w:rPr>
        <w:t>- принцип обеспечения активной языковой практики.</w:t>
      </w:r>
    </w:p>
    <w:p w:rsidR="00CB4468" w:rsidRPr="00A47592" w:rsidRDefault="00CB4468" w:rsidP="005413EA">
      <w:pPr>
        <w:shd w:val="clear" w:color="auto" w:fill="FFFFFF"/>
        <w:spacing w:after="0" w:line="240" w:lineRule="auto"/>
        <w:jc w:val="both"/>
        <w:rPr>
          <w:rFonts w:ascii="Times New Roman" w:eastAsia="Times New Roman" w:hAnsi="Times New Roman" w:cs="Times New Roman"/>
          <w:iCs/>
          <w:sz w:val="24"/>
          <w:szCs w:val="24"/>
          <w:u w:val="single"/>
          <w:lang w:eastAsia="ru-RU"/>
        </w:rPr>
      </w:pPr>
    </w:p>
    <w:p w:rsidR="001F6ED4" w:rsidRPr="005272A3" w:rsidRDefault="00A9689A" w:rsidP="005272A3">
      <w:pPr>
        <w:spacing w:after="0" w:line="240" w:lineRule="auto"/>
        <w:jc w:val="both"/>
        <w:rPr>
          <w:rFonts w:ascii="Times New Roman" w:hAnsi="Times New Roman" w:cs="Times New Roman"/>
          <w:b/>
          <w:sz w:val="24"/>
          <w:szCs w:val="24"/>
        </w:rPr>
      </w:pPr>
      <w:r w:rsidRPr="005272A3">
        <w:rPr>
          <w:rFonts w:ascii="Times New Roman" w:hAnsi="Times New Roman" w:cs="Times New Roman"/>
          <w:b/>
          <w:sz w:val="24"/>
          <w:szCs w:val="24"/>
        </w:rPr>
        <w:t>1.2</w:t>
      </w:r>
      <w:r w:rsidR="00506C5E" w:rsidRPr="005272A3">
        <w:rPr>
          <w:rFonts w:ascii="Times New Roman" w:hAnsi="Times New Roman" w:cs="Times New Roman"/>
          <w:b/>
          <w:sz w:val="24"/>
          <w:szCs w:val="24"/>
        </w:rPr>
        <w:t xml:space="preserve"> Планируемые результаты освоения программы</w:t>
      </w:r>
      <w:r w:rsidR="001F6ED4" w:rsidRPr="005272A3">
        <w:rPr>
          <w:rFonts w:ascii="Times New Roman" w:hAnsi="Times New Roman" w:cs="Times New Roman"/>
          <w:b/>
          <w:sz w:val="24"/>
          <w:szCs w:val="24"/>
        </w:rPr>
        <w:t xml:space="preserve"> </w:t>
      </w:r>
    </w:p>
    <w:p w:rsidR="001F6ED4" w:rsidRPr="00A47592" w:rsidRDefault="001F6ED4" w:rsidP="005413EA">
      <w:pPr>
        <w:spacing w:after="0" w:line="240" w:lineRule="auto"/>
        <w:ind w:firstLine="360"/>
        <w:jc w:val="both"/>
        <w:rPr>
          <w:rFonts w:ascii="Times New Roman" w:hAnsi="Times New Roman" w:cs="Times New Roman"/>
          <w:sz w:val="24"/>
          <w:szCs w:val="24"/>
        </w:rPr>
      </w:pPr>
      <w:r w:rsidRPr="00A47592">
        <w:rPr>
          <w:rFonts w:ascii="Times New Roman" w:hAnsi="Times New Roman" w:cs="Times New Roman"/>
          <w:sz w:val="24"/>
          <w:szCs w:val="24"/>
        </w:rPr>
        <w:t xml:space="preserve">В связи с тем, что дети и семьи, получающие помощь по данной программе имеют разные по природе, сочетанию или тяжести нарушения, то постановка целей </w:t>
      </w:r>
      <w:r w:rsidR="005413EA" w:rsidRPr="00A47592">
        <w:rPr>
          <w:rFonts w:ascii="Times New Roman" w:hAnsi="Times New Roman" w:cs="Times New Roman"/>
          <w:sz w:val="24"/>
          <w:szCs w:val="24"/>
        </w:rPr>
        <w:t xml:space="preserve">различна и </w:t>
      </w:r>
      <w:r w:rsidR="001D483C" w:rsidRPr="00A47592">
        <w:rPr>
          <w:rFonts w:ascii="Times New Roman" w:hAnsi="Times New Roman" w:cs="Times New Roman"/>
          <w:sz w:val="24"/>
          <w:szCs w:val="24"/>
        </w:rPr>
        <w:t>отражена в  индивидуальных</w:t>
      </w:r>
      <w:r w:rsidRPr="00A47592">
        <w:rPr>
          <w:rFonts w:ascii="Times New Roman" w:hAnsi="Times New Roman" w:cs="Times New Roman"/>
          <w:sz w:val="24"/>
          <w:szCs w:val="24"/>
        </w:rPr>
        <w:t xml:space="preserve">  </w:t>
      </w:r>
      <w:r w:rsidR="001D483C" w:rsidRPr="00A47592">
        <w:rPr>
          <w:rFonts w:ascii="Times New Roman" w:hAnsi="Times New Roman" w:cs="Times New Roman"/>
          <w:sz w:val="24"/>
          <w:szCs w:val="24"/>
        </w:rPr>
        <w:t>планах</w:t>
      </w:r>
      <w:r w:rsidRPr="00A47592">
        <w:rPr>
          <w:rFonts w:ascii="Times New Roman" w:hAnsi="Times New Roman" w:cs="Times New Roman"/>
          <w:sz w:val="24"/>
          <w:szCs w:val="24"/>
        </w:rPr>
        <w:t>, а значит и результаты  сугубо индивидуальны для каждого  ребенка. Позитивным результатом следует считать достижение краткосрочных целей, которые признаны специалистами реальными для данного ребенка и семьи на данном этапе</w:t>
      </w:r>
      <w:r w:rsidR="00F36E43" w:rsidRPr="00A47592">
        <w:rPr>
          <w:rFonts w:ascii="Times New Roman" w:hAnsi="Times New Roman" w:cs="Times New Roman"/>
          <w:sz w:val="24"/>
          <w:szCs w:val="24"/>
        </w:rPr>
        <w:t xml:space="preserve"> и отражены в индивидуальном плане</w:t>
      </w:r>
      <w:r w:rsidRPr="00A47592">
        <w:rPr>
          <w:rFonts w:ascii="Times New Roman" w:hAnsi="Times New Roman" w:cs="Times New Roman"/>
          <w:sz w:val="24"/>
          <w:szCs w:val="24"/>
        </w:rPr>
        <w:t xml:space="preserve">. Оптимальный срок для контроля достижения краткосрочных целей – 9 месяцев. </w:t>
      </w:r>
    </w:p>
    <w:p w:rsidR="001F6ED4" w:rsidRPr="00A47592" w:rsidRDefault="001D483C" w:rsidP="001D483C">
      <w:pPr>
        <w:spacing w:after="0" w:line="240" w:lineRule="auto"/>
        <w:ind w:firstLine="360"/>
        <w:jc w:val="both"/>
        <w:rPr>
          <w:rFonts w:ascii="Times New Roman" w:hAnsi="Times New Roman" w:cs="Times New Roman"/>
          <w:sz w:val="24"/>
          <w:szCs w:val="24"/>
        </w:rPr>
      </w:pPr>
      <w:r w:rsidRPr="00A47592">
        <w:rPr>
          <w:rFonts w:ascii="Times New Roman" w:hAnsi="Times New Roman" w:cs="Times New Roman"/>
          <w:sz w:val="24"/>
          <w:szCs w:val="24"/>
        </w:rPr>
        <w:t xml:space="preserve"> </w:t>
      </w:r>
      <w:r w:rsidR="001F6ED4" w:rsidRPr="00A47592">
        <w:rPr>
          <w:rFonts w:ascii="Times New Roman" w:hAnsi="Times New Roman" w:cs="Times New Roman"/>
          <w:sz w:val="24"/>
          <w:szCs w:val="24"/>
        </w:rPr>
        <w:t xml:space="preserve">Оценка результативности программы осуществляется путем сопоставления состояния ребенка по всем направлениям работы на момент составления индивидуального годового плана и по окончании учебного года, выявленного при помощи наблюдения, диагностических проб, опроса родителей. Данные обследования заносятся в стандартные формы, позволяющие оценить качественные и количественные изменения в состоянии ребенка и детско-родительского взаимодействия. </w:t>
      </w:r>
    </w:p>
    <w:p w:rsidR="001F6ED4" w:rsidRPr="00A47592" w:rsidRDefault="001F6ED4"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lastRenderedPageBreak/>
        <w:tab/>
        <w:t>В соответствии с имеющимися у детей нарушениями образовательная область «Речевое развитие» выдвинута в Программе на первый план, так как овладение родным языком является одним из основных элементов формирования личности. Такие образовательные области, как «Познавательное развитие», «Социальн</w:t>
      </w:r>
      <w:proofErr w:type="gramStart"/>
      <w:r w:rsidRPr="00A47592">
        <w:rPr>
          <w:rFonts w:ascii="Times New Roman" w:hAnsi="Times New Roman" w:cs="Times New Roman"/>
          <w:sz w:val="24"/>
          <w:szCs w:val="24"/>
        </w:rPr>
        <w:t>о-</w:t>
      </w:r>
      <w:proofErr w:type="gramEnd"/>
      <w:r w:rsidRPr="00A47592">
        <w:rPr>
          <w:rFonts w:ascii="Times New Roman" w:hAnsi="Times New Roman" w:cs="Times New Roman"/>
          <w:sz w:val="24"/>
          <w:szCs w:val="24"/>
        </w:rPr>
        <w:t xml:space="preserve"> коммуникативное развитие», «Художественно-эстетическое развитие»», «Физическое развитие» тесно связаны с образовательной областью «Речевое развитие» и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 Отражая специфику работы в логопеда в </w:t>
      </w:r>
      <w:r w:rsidR="00656ABF" w:rsidRPr="00A47592">
        <w:rPr>
          <w:rFonts w:ascii="Times New Roman" w:hAnsi="Times New Roman" w:cs="Times New Roman"/>
          <w:sz w:val="24"/>
          <w:szCs w:val="24"/>
        </w:rPr>
        <w:t>логопедической группе</w:t>
      </w:r>
      <w:r w:rsidRPr="00A47592">
        <w:rPr>
          <w:rFonts w:ascii="Times New Roman" w:hAnsi="Times New Roman" w:cs="Times New Roman"/>
          <w:sz w:val="24"/>
          <w:szCs w:val="24"/>
        </w:rPr>
        <w:t>, а также имея в виду принцип интеграции образовательных областей, включаем задачи речевого развития не только в образовательную область «Речевое развитие», но и в другие области.</w:t>
      </w:r>
    </w:p>
    <w:p w:rsidR="00106616" w:rsidRPr="00A47592" w:rsidRDefault="001F6ED4" w:rsidP="005413EA">
      <w:pPr>
        <w:autoSpaceDE w:val="0"/>
        <w:autoSpaceDN w:val="0"/>
        <w:adjustRightInd w:val="0"/>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ab/>
        <w:t xml:space="preserve">Целевые ориентиры освоения «Программы» детьми </w:t>
      </w:r>
    </w:p>
    <w:p w:rsidR="00106616" w:rsidRPr="00A47592" w:rsidRDefault="00106616" w:rsidP="005413EA">
      <w:pPr>
        <w:autoSpaceDE w:val="0"/>
        <w:autoSpaceDN w:val="0"/>
        <w:adjustRightInd w:val="0"/>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ab/>
        <w:t xml:space="preserve">Как уже отмечалось,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ОНР. Результаты освоения Программы представлены в виде целевых ориентиров. В соответствие с ФГОС </w:t>
      </w:r>
      <w:proofErr w:type="gramStart"/>
      <w:r w:rsidRPr="00A47592">
        <w:rPr>
          <w:rFonts w:ascii="Times New Roman" w:hAnsi="Times New Roman" w:cs="Times New Roman"/>
          <w:sz w:val="24"/>
          <w:szCs w:val="24"/>
        </w:rPr>
        <w:t>ДО</w:t>
      </w:r>
      <w:proofErr w:type="gramEnd"/>
      <w:r w:rsidRPr="00A47592">
        <w:rPr>
          <w:rFonts w:ascii="Times New Roman" w:hAnsi="Times New Roman" w:cs="Times New Roman"/>
          <w:sz w:val="24"/>
          <w:szCs w:val="24"/>
        </w:rPr>
        <w:t xml:space="preserve"> </w:t>
      </w:r>
      <w:proofErr w:type="gramStart"/>
      <w:r w:rsidRPr="00A47592">
        <w:rPr>
          <w:rFonts w:ascii="Times New Roman" w:hAnsi="Times New Roman" w:cs="Times New Roman"/>
          <w:sz w:val="24"/>
          <w:szCs w:val="24"/>
        </w:rPr>
        <w:t>целевые</w:t>
      </w:r>
      <w:proofErr w:type="gramEnd"/>
      <w:r w:rsidRPr="00A47592">
        <w:rPr>
          <w:rFonts w:ascii="Times New Roman" w:hAnsi="Times New Roman" w:cs="Times New Roman"/>
          <w:sz w:val="24"/>
          <w:szCs w:val="24"/>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w:t>
      </w:r>
      <w:proofErr w:type="gramStart"/>
      <w:r w:rsidRPr="00A47592">
        <w:rPr>
          <w:rFonts w:ascii="Times New Roman" w:hAnsi="Times New Roman" w:cs="Times New Roman"/>
          <w:sz w:val="24"/>
          <w:szCs w:val="24"/>
        </w:rPr>
        <w:t>ДО</w:t>
      </w:r>
      <w:proofErr w:type="gramEnd"/>
      <w:r w:rsidRPr="00A47592">
        <w:rPr>
          <w:rFonts w:ascii="Times New Roman" w:hAnsi="Times New Roman" w:cs="Times New Roman"/>
          <w:sz w:val="24"/>
          <w:szCs w:val="24"/>
        </w:rPr>
        <w:t xml:space="preserve"> и </w:t>
      </w:r>
      <w:proofErr w:type="gramStart"/>
      <w:r w:rsidRPr="00A47592">
        <w:rPr>
          <w:rFonts w:ascii="Times New Roman" w:hAnsi="Times New Roman" w:cs="Times New Roman"/>
          <w:sz w:val="24"/>
          <w:szCs w:val="24"/>
        </w:rPr>
        <w:t>задачах</w:t>
      </w:r>
      <w:proofErr w:type="gramEnd"/>
      <w:r w:rsidRPr="00A47592">
        <w:rPr>
          <w:rFonts w:ascii="Times New Roman" w:hAnsi="Times New Roman" w:cs="Times New Roman"/>
          <w:sz w:val="24"/>
          <w:szCs w:val="24"/>
        </w:rPr>
        <w:t xml:space="preserve"> данной Программы. Целевые ориентиры даются для детей старшего дошкольного возраста (на этапе завершения дошкольного образования). </w:t>
      </w:r>
    </w:p>
    <w:p w:rsidR="00106616" w:rsidRPr="00A47592" w:rsidRDefault="00106616" w:rsidP="005413EA">
      <w:pPr>
        <w:autoSpaceDE w:val="0"/>
        <w:autoSpaceDN w:val="0"/>
        <w:adjustRightInd w:val="0"/>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ab/>
        <w:t>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 - нормативные характеристики возможных достижений ребенка:</w:t>
      </w:r>
    </w:p>
    <w:p w:rsidR="00106616" w:rsidRPr="00A47592" w:rsidRDefault="00106616" w:rsidP="005413EA">
      <w:pPr>
        <w:autoSpaceDE w:val="0"/>
        <w:autoSpaceDN w:val="0"/>
        <w:adjustRightInd w:val="0"/>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ab/>
        <w:t xml:space="preserve"> 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Pr="00A47592">
        <w:rPr>
          <w:rFonts w:ascii="Times New Roman" w:hAnsi="Times New Roman" w:cs="Times New Roman"/>
          <w:sz w:val="24"/>
          <w:szCs w:val="24"/>
        </w:rPr>
        <w:t>звук</w:t>
      </w:r>
      <w:proofErr w:type="gramStart"/>
      <w:r w:rsidRPr="00A47592">
        <w:rPr>
          <w:rFonts w:ascii="Times New Roman" w:hAnsi="Times New Roman" w:cs="Times New Roman"/>
          <w:sz w:val="24"/>
          <w:szCs w:val="24"/>
        </w:rPr>
        <w:t>о</w:t>
      </w:r>
      <w:proofErr w:type="spellEnd"/>
      <w:r w:rsidRPr="00A47592">
        <w:rPr>
          <w:rFonts w:ascii="Times New Roman" w:hAnsi="Times New Roman" w:cs="Times New Roman"/>
          <w:sz w:val="24"/>
          <w:szCs w:val="24"/>
        </w:rPr>
        <w:t>-</w:t>
      </w:r>
      <w:proofErr w:type="gramEnd"/>
      <w:r w:rsidRPr="00A47592">
        <w:rPr>
          <w:rFonts w:ascii="Times New Roman" w:hAnsi="Times New Roman" w:cs="Times New Roman"/>
          <w:sz w:val="24"/>
          <w:szCs w:val="24"/>
        </w:rPr>
        <w:t xml:space="preserve"> слогового анализа, что обеспечивает формирование предпосылок грамотности. </w:t>
      </w:r>
    </w:p>
    <w:p w:rsidR="00106616" w:rsidRPr="00A47592" w:rsidRDefault="00106616" w:rsidP="005413EA">
      <w:pPr>
        <w:autoSpaceDE w:val="0"/>
        <w:autoSpaceDN w:val="0"/>
        <w:adjustRightInd w:val="0"/>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ab/>
        <w:t xml:space="preserve">Ребенок любознателен, склонен наблюдать, экспериментировать; он обладает начальными знаниями о себе, о природном и социальном мире. </w:t>
      </w:r>
    </w:p>
    <w:p w:rsidR="00106616" w:rsidRPr="00A47592" w:rsidRDefault="00106616" w:rsidP="005413EA">
      <w:pPr>
        <w:autoSpaceDE w:val="0"/>
        <w:autoSpaceDN w:val="0"/>
        <w:adjustRightInd w:val="0"/>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ab/>
        <w:t xml:space="preserve">Ребенок способен к принятию собственных решений с опорой на знания и умения в различных видах деятельности. </w:t>
      </w:r>
    </w:p>
    <w:p w:rsidR="00106616" w:rsidRPr="00A47592" w:rsidRDefault="00106616" w:rsidP="005413EA">
      <w:pPr>
        <w:autoSpaceDE w:val="0"/>
        <w:autoSpaceDN w:val="0"/>
        <w:adjustRightInd w:val="0"/>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ab/>
        <w:t xml:space="preserve">Ребенок инициативен, самостоятелен в различных видах деятельности, способен выбрать себе занятия и партнеров по совместной деятельности. </w:t>
      </w:r>
    </w:p>
    <w:p w:rsidR="00106616" w:rsidRPr="00A47592" w:rsidRDefault="00106616" w:rsidP="005413EA">
      <w:pPr>
        <w:autoSpaceDE w:val="0"/>
        <w:autoSpaceDN w:val="0"/>
        <w:adjustRightInd w:val="0"/>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ab/>
        <w:t xml:space="preserve">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106616" w:rsidRPr="00A47592" w:rsidRDefault="00106616" w:rsidP="005413EA">
      <w:pPr>
        <w:autoSpaceDE w:val="0"/>
        <w:autoSpaceDN w:val="0"/>
        <w:adjustRightInd w:val="0"/>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ab/>
        <w:t xml:space="preserve">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 </w:t>
      </w:r>
    </w:p>
    <w:p w:rsidR="00106616" w:rsidRPr="00A47592" w:rsidRDefault="00106616" w:rsidP="005413EA">
      <w:pPr>
        <w:autoSpaceDE w:val="0"/>
        <w:autoSpaceDN w:val="0"/>
        <w:adjustRightInd w:val="0"/>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ab/>
        <w:t xml:space="preserve">Ребенок обладает чувством собственного достоинства, верой в себя. Ребенок обладает развитым воображением, которое реализует в разных видах деятельности. </w:t>
      </w:r>
    </w:p>
    <w:p w:rsidR="00106616" w:rsidRPr="00A47592" w:rsidRDefault="00106616" w:rsidP="005413EA">
      <w:pPr>
        <w:autoSpaceDE w:val="0"/>
        <w:autoSpaceDN w:val="0"/>
        <w:adjustRightInd w:val="0"/>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ab/>
        <w:t xml:space="preserve">Ребенок умеет подчиняться правилам и социальным нормам, способен к волевым усилиям. </w:t>
      </w:r>
    </w:p>
    <w:p w:rsidR="00106616" w:rsidRPr="00A47592" w:rsidRDefault="00106616" w:rsidP="005413EA">
      <w:pPr>
        <w:autoSpaceDE w:val="0"/>
        <w:autoSpaceDN w:val="0"/>
        <w:adjustRightInd w:val="0"/>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ab/>
        <w:t xml:space="preserve">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 </w:t>
      </w:r>
    </w:p>
    <w:p w:rsidR="00202255" w:rsidRDefault="00106616" w:rsidP="005413EA">
      <w:pPr>
        <w:autoSpaceDE w:val="0"/>
        <w:autoSpaceDN w:val="0"/>
        <w:adjustRightInd w:val="0"/>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ab/>
        <w:t>Целевые ориентиры Программы выступают основаниями преемственности дошкольного и начального общего образования.</w:t>
      </w:r>
    </w:p>
    <w:p w:rsidR="005272A3" w:rsidRDefault="005272A3" w:rsidP="005413EA">
      <w:pPr>
        <w:autoSpaceDE w:val="0"/>
        <w:autoSpaceDN w:val="0"/>
        <w:adjustRightInd w:val="0"/>
        <w:spacing w:after="0" w:line="240" w:lineRule="auto"/>
        <w:jc w:val="both"/>
        <w:rPr>
          <w:rFonts w:ascii="Times New Roman" w:hAnsi="Times New Roman" w:cs="Times New Roman"/>
          <w:sz w:val="24"/>
          <w:szCs w:val="24"/>
        </w:rPr>
      </w:pPr>
    </w:p>
    <w:p w:rsidR="005272A3" w:rsidRDefault="005272A3" w:rsidP="005413EA">
      <w:pPr>
        <w:autoSpaceDE w:val="0"/>
        <w:autoSpaceDN w:val="0"/>
        <w:adjustRightInd w:val="0"/>
        <w:spacing w:after="0" w:line="240" w:lineRule="auto"/>
        <w:jc w:val="both"/>
        <w:rPr>
          <w:rFonts w:ascii="Times New Roman" w:hAnsi="Times New Roman" w:cs="Times New Roman"/>
          <w:sz w:val="24"/>
          <w:szCs w:val="24"/>
        </w:rPr>
      </w:pPr>
    </w:p>
    <w:p w:rsidR="005272A3" w:rsidRPr="00A47592" w:rsidRDefault="005272A3" w:rsidP="005413EA">
      <w:pPr>
        <w:autoSpaceDE w:val="0"/>
        <w:autoSpaceDN w:val="0"/>
        <w:adjustRightInd w:val="0"/>
        <w:spacing w:after="0" w:line="240" w:lineRule="auto"/>
        <w:jc w:val="both"/>
        <w:rPr>
          <w:rFonts w:ascii="Times New Roman" w:hAnsi="Times New Roman" w:cs="Times New Roman"/>
          <w:sz w:val="24"/>
          <w:szCs w:val="24"/>
        </w:rPr>
      </w:pPr>
    </w:p>
    <w:p w:rsidR="00C428B2" w:rsidRPr="00A47592" w:rsidRDefault="00106616" w:rsidP="005413EA">
      <w:pPr>
        <w:autoSpaceDE w:val="0"/>
        <w:autoSpaceDN w:val="0"/>
        <w:adjustRightInd w:val="0"/>
        <w:spacing w:after="0" w:line="240" w:lineRule="auto"/>
        <w:jc w:val="both"/>
        <w:rPr>
          <w:rFonts w:ascii="Times New Roman" w:hAnsi="Times New Roman" w:cs="Times New Roman"/>
          <w:spacing w:val="-1"/>
          <w:sz w:val="24"/>
          <w:szCs w:val="24"/>
        </w:rPr>
      </w:pPr>
      <w:r w:rsidRPr="00A47592">
        <w:rPr>
          <w:rFonts w:ascii="Times New Roman" w:hAnsi="Times New Roman" w:cs="Times New Roman"/>
          <w:sz w:val="24"/>
          <w:szCs w:val="24"/>
        </w:rPr>
        <w:t xml:space="preserve"> </w:t>
      </w:r>
    </w:p>
    <w:p w:rsidR="0082550F" w:rsidRPr="005272A3" w:rsidRDefault="0082550F" w:rsidP="005413EA">
      <w:pPr>
        <w:pStyle w:val="western"/>
        <w:spacing w:before="0" w:beforeAutospacing="0" w:after="0"/>
        <w:jc w:val="center"/>
        <w:rPr>
          <w:b/>
          <w:bCs/>
          <w:color w:val="auto"/>
        </w:rPr>
      </w:pPr>
      <w:r w:rsidRPr="005272A3">
        <w:rPr>
          <w:b/>
          <w:bCs/>
          <w:color w:val="auto"/>
          <w:lang w:val="en-US"/>
        </w:rPr>
        <w:lastRenderedPageBreak/>
        <w:t>II</w:t>
      </w:r>
      <w:r w:rsidRPr="005272A3">
        <w:rPr>
          <w:b/>
          <w:bCs/>
          <w:color w:val="auto"/>
        </w:rPr>
        <w:t>. Содержательный раздел</w:t>
      </w:r>
    </w:p>
    <w:p w:rsidR="00305A93" w:rsidRPr="005272A3" w:rsidRDefault="00305A93" w:rsidP="005413EA">
      <w:pPr>
        <w:autoSpaceDE w:val="0"/>
        <w:autoSpaceDN w:val="0"/>
        <w:adjustRightInd w:val="0"/>
        <w:spacing w:after="0" w:line="240" w:lineRule="auto"/>
        <w:jc w:val="both"/>
        <w:rPr>
          <w:rFonts w:ascii="Times New Roman" w:eastAsia="TimesNewRomanPSMT" w:hAnsi="Times New Roman" w:cs="Times New Roman"/>
          <w:b/>
          <w:bCs/>
          <w:sz w:val="24"/>
          <w:szCs w:val="24"/>
        </w:rPr>
      </w:pPr>
      <w:r w:rsidRPr="005272A3">
        <w:rPr>
          <w:rFonts w:ascii="Times New Roman" w:eastAsia="TimesNewRomanPSMT" w:hAnsi="Times New Roman" w:cs="Times New Roman"/>
          <w:b/>
          <w:bCs/>
          <w:sz w:val="24"/>
          <w:szCs w:val="24"/>
        </w:rPr>
        <w:t>2.1. Общие положения</w:t>
      </w:r>
    </w:p>
    <w:p w:rsidR="00305A93" w:rsidRPr="00A47592" w:rsidRDefault="00305A93" w:rsidP="005413EA">
      <w:pPr>
        <w:spacing w:after="0" w:line="240" w:lineRule="auto"/>
        <w:ind w:firstLine="567"/>
        <w:jc w:val="both"/>
        <w:rPr>
          <w:rFonts w:ascii="Times New Roman" w:hAnsi="Times New Roman" w:cs="Times New Roman"/>
          <w:sz w:val="24"/>
          <w:szCs w:val="24"/>
        </w:rPr>
      </w:pPr>
      <w:r w:rsidRPr="00A47592">
        <w:rPr>
          <w:rFonts w:ascii="Times New Roman" w:hAnsi="Times New Roman" w:cs="Times New Roman"/>
          <w:sz w:val="24"/>
          <w:szCs w:val="24"/>
        </w:rPr>
        <w:t xml:space="preserve">Содержание программы обеспечивает вариативность и личностную ориентацию образовательного процесса с учетом индивидуальных возможностей и потребностей детей. </w:t>
      </w:r>
      <w:r w:rsidR="007E0D14" w:rsidRPr="00A47592">
        <w:rPr>
          <w:rFonts w:ascii="Times New Roman" w:hAnsi="Times New Roman" w:cs="Times New Roman"/>
          <w:sz w:val="24"/>
          <w:szCs w:val="24"/>
        </w:rPr>
        <w:tab/>
      </w:r>
      <w:r w:rsidRPr="00A47592">
        <w:rPr>
          <w:rFonts w:ascii="Times New Roman" w:hAnsi="Times New Roman" w:cs="Times New Roman"/>
          <w:sz w:val="24"/>
          <w:szCs w:val="24"/>
        </w:rPr>
        <w:t xml:space="preserve">Результативность логопедической работы отслеживается через мониторинговые </w:t>
      </w:r>
      <w:r w:rsidR="00F52601" w:rsidRPr="00A47592">
        <w:rPr>
          <w:rFonts w:ascii="Times New Roman" w:hAnsi="Times New Roman" w:cs="Times New Roman"/>
          <w:sz w:val="24"/>
          <w:szCs w:val="24"/>
        </w:rPr>
        <w:t xml:space="preserve">(диагностические) исследования </w:t>
      </w:r>
      <w:r w:rsidRPr="00A47592">
        <w:rPr>
          <w:rFonts w:ascii="Times New Roman" w:hAnsi="Times New Roman" w:cs="Times New Roman"/>
          <w:sz w:val="24"/>
          <w:szCs w:val="24"/>
        </w:rPr>
        <w:t>два раза в год с внесением последующих корректив в содержание всего коррекционно-образовательного процесса и в индивидуальные маршруты.</w:t>
      </w:r>
    </w:p>
    <w:p w:rsidR="00305A93" w:rsidRPr="00A47592" w:rsidRDefault="007E0D14"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ab/>
      </w:r>
      <w:proofErr w:type="gramStart"/>
      <w:r w:rsidR="00305A93" w:rsidRPr="00A47592">
        <w:rPr>
          <w:rFonts w:ascii="Times New Roman" w:hAnsi="Times New Roman" w:cs="Times New Roman"/>
          <w:sz w:val="24"/>
          <w:szCs w:val="24"/>
        </w:rPr>
        <w:t xml:space="preserve">Результаты мониторинга находят отражение в "речевом профиле",  где отмечается </w:t>
      </w:r>
      <w:r w:rsidR="00202255" w:rsidRPr="00A47592">
        <w:rPr>
          <w:rFonts w:ascii="Times New Roman" w:hAnsi="Times New Roman" w:cs="Times New Roman"/>
          <w:sz w:val="24"/>
          <w:szCs w:val="24"/>
        </w:rPr>
        <w:t xml:space="preserve">— уровень развития эмоциональной сферы, неречевых психических функций,  уровень развития моторной сферы, уровень развития </w:t>
      </w:r>
      <w:proofErr w:type="spellStart"/>
      <w:r w:rsidR="00202255" w:rsidRPr="00A47592">
        <w:rPr>
          <w:rFonts w:ascii="Times New Roman" w:hAnsi="Times New Roman" w:cs="Times New Roman"/>
          <w:sz w:val="24"/>
          <w:szCs w:val="24"/>
        </w:rPr>
        <w:t>импрессивной</w:t>
      </w:r>
      <w:proofErr w:type="spellEnd"/>
      <w:r w:rsidR="00202255" w:rsidRPr="00A47592">
        <w:rPr>
          <w:rFonts w:ascii="Times New Roman" w:hAnsi="Times New Roman" w:cs="Times New Roman"/>
          <w:sz w:val="24"/>
          <w:szCs w:val="24"/>
        </w:rPr>
        <w:t xml:space="preserve"> речи, состояние фонематического восприятия,  уровень развития экспрессивной речи, состояние активного словаря, уровень развития экспрессивной речи, состояние грамматического строя речи, уровень развития экспрессивной речи, состояние связной речи,  уровень развития экспрессивной речи, состояние фонетической стороны речи </w:t>
      </w:r>
      <w:r w:rsidR="00305A93" w:rsidRPr="00A47592">
        <w:rPr>
          <w:rFonts w:ascii="Times New Roman" w:hAnsi="Times New Roman" w:cs="Times New Roman"/>
          <w:sz w:val="24"/>
          <w:szCs w:val="24"/>
        </w:rPr>
        <w:t>каждого ребенка, «итоговом</w:t>
      </w:r>
      <w:proofErr w:type="gramEnd"/>
      <w:r w:rsidR="00305A93" w:rsidRPr="00A47592">
        <w:rPr>
          <w:rFonts w:ascii="Times New Roman" w:hAnsi="Times New Roman" w:cs="Times New Roman"/>
          <w:sz w:val="24"/>
          <w:szCs w:val="24"/>
        </w:rPr>
        <w:t xml:space="preserve"> </w:t>
      </w:r>
      <w:proofErr w:type="gramStart"/>
      <w:r w:rsidR="00305A93" w:rsidRPr="00A47592">
        <w:rPr>
          <w:rFonts w:ascii="Times New Roman" w:hAnsi="Times New Roman" w:cs="Times New Roman"/>
          <w:sz w:val="24"/>
          <w:szCs w:val="24"/>
        </w:rPr>
        <w:t>обследовании</w:t>
      </w:r>
      <w:proofErr w:type="gramEnd"/>
      <w:r w:rsidR="00305A93" w:rsidRPr="00A47592">
        <w:rPr>
          <w:rFonts w:ascii="Times New Roman" w:hAnsi="Times New Roman" w:cs="Times New Roman"/>
          <w:sz w:val="24"/>
          <w:szCs w:val="24"/>
        </w:rPr>
        <w:t xml:space="preserve"> речевого развития детей группы», ежегодном отчете и речевых картах детей.</w:t>
      </w:r>
    </w:p>
    <w:p w:rsidR="00305A93" w:rsidRPr="00A47592" w:rsidRDefault="00305A93" w:rsidP="005413EA">
      <w:pPr>
        <w:spacing w:after="0" w:line="240" w:lineRule="auto"/>
        <w:ind w:firstLine="567"/>
        <w:jc w:val="both"/>
        <w:rPr>
          <w:rFonts w:ascii="Times New Roman" w:hAnsi="Times New Roman" w:cs="Times New Roman"/>
          <w:sz w:val="24"/>
          <w:szCs w:val="24"/>
        </w:rPr>
      </w:pPr>
      <w:r w:rsidRPr="00A47592">
        <w:rPr>
          <w:rFonts w:ascii="Times New Roman" w:hAnsi="Times New Roman" w:cs="Times New Roman"/>
          <w:sz w:val="24"/>
          <w:szCs w:val="24"/>
        </w:rPr>
        <w:t>Сроки проведения мониторинговых исследований: сентябр</w:t>
      </w:r>
      <w:r w:rsidR="00F52601" w:rsidRPr="00A47592">
        <w:rPr>
          <w:rFonts w:ascii="Times New Roman" w:hAnsi="Times New Roman" w:cs="Times New Roman"/>
          <w:sz w:val="24"/>
          <w:szCs w:val="24"/>
        </w:rPr>
        <w:t>ь</w:t>
      </w:r>
      <w:r w:rsidRPr="00A47592">
        <w:rPr>
          <w:rFonts w:ascii="Times New Roman" w:hAnsi="Times New Roman" w:cs="Times New Roman"/>
          <w:sz w:val="24"/>
          <w:szCs w:val="24"/>
        </w:rPr>
        <w:t xml:space="preserve">, 2-я половина мая. </w:t>
      </w:r>
    </w:p>
    <w:p w:rsidR="00305A93" w:rsidRPr="00A47592" w:rsidRDefault="00305A93" w:rsidP="005413EA">
      <w:pPr>
        <w:spacing w:after="0" w:line="240" w:lineRule="auto"/>
        <w:ind w:firstLine="567"/>
        <w:jc w:val="both"/>
        <w:rPr>
          <w:rFonts w:ascii="Times New Roman" w:hAnsi="Times New Roman" w:cs="Times New Roman"/>
          <w:sz w:val="24"/>
          <w:szCs w:val="24"/>
        </w:rPr>
      </w:pPr>
      <w:r w:rsidRPr="00A47592">
        <w:rPr>
          <w:rFonts w:ascii="Times New Roman" w:hAnsi="Times New Roman" w:cs="Times New Roman"/>
          <w:sz w:val="24"/>
          <w:szCs w:val="24"/>
        </w:rPr>
        <w:t xml:space="preserve">Планируемый результат – достижение каждым ребёнком уровня речевого развития, соответствующего возрастным нормам </w:t>
      </w:r>
      <w:r w:rsidR="00F52601" w:rsidRPr="00A47592">
        <w:rPr>
          <w:rFonts w:ascii="Times New Roman" w:hAnsi="Times New Roman" w:cs="Times New Roman"/>
          <w:sz w:val="24"/>
          <w:szCs w:val="24"/>
        </w:rPr>
        <w:t xml:space="preserve">и индивидуальным возможностям, </w:t>
      </w:r>
      <w:r w:rsidRPr="00A47592">
        <w:rPr>
          <w:rFonts w:ascii="Times New Roman" w:hAnsi="Times New Roman" w:cs="Times New Roman"/>
          <w:sz w:val="24"/>
          <w:szCs w:val="24"/>
        </w:rPr>
        <w:t>предупреждение возможных трудностей в усвоении школьных знаний, обусловленных речевым недо</w:t>
      </w:r>
      <w:r w:rsidR="00F52601" w:rsidRPr="00A47592">
        <w:rPr>
          <w:rFonts w:ascii="Times New Roman" w:hAnsi="Times New Roman" w:cs="Times New Roman"/>
          <w:sz w:val="24"/>
          <w:szCs w:val="24"/>
        </w:rPr>
        <w:t xml:space="preserve">развитием, </w:t>
      </w:r>
      <w:r w:rsidRPr="00A47592">
        <w:rPr>
          <w:rFonts w:ascii="Times New Roman" w:hAnsi="Times New Roman" w:cs="Times New Roman"/>
          <w:sz w:val="24"/>
          <w:szCs w:val="24"/>
        </w:rPr>
        <w:t>и обеспечивающим его социальную адаптацию и интеграцию в обществе.</w:t>
      </w:r>
    </w:p>
    <w:p w:rsidR="00305A93" w:rsidRPr="005272A3" w:rsidRDefault="00305A93" w:rsidP="005413EA">
      <w:pPr>
        <w:spacing w:after="0" w:line="240" w:lineRule="auto"/>
        <w:rPr>
          <w:rFonts w:ascii="Times New Roman" w:hAnsi="Times New Roman" w:cs="Times New Roman"/>
          <w:b/>
          <w:sz w:val="24"/>
          <w:szCs w:val="24"/>
        </w:rPr>
      </w:pPr>
      <w:r w:rsidRPr="005272A3">
        <w:rPr>
          <w:rFonts w:ascii="Times New Roman" w:hAnsi="Times New Roman" w:cs="Times New Roman"/>
          <w:b/>
          <w:sz w:val="24"/>
          <w:szCs w:val="24"/>
        </w:rPr>
        <w:t>2.</w:t>
      </w:r>
      <w:r w:rsidR="00B87E8B" w:rsidRPr="005272A3">
        <w:rPr>
          <w:rFonts w:ascii="Times New Roman" w:hAnsi="Times New Roman" w:cs="Times New Roman"/>
          <w:b/>
          <w:sz w:val="24"/>
          <w:szCs w:val="24"/>
        </w:rPr>
        <w:t>2</w:t>
      </w:r>
      <w:r w:rsidRPr="005272A3">
        <w:rPr>
          <w:rFonts w:ascii="Times New Roman" w:hAnsi="Times New Roman" w:cs="Times New Roman"/>
          <w:b/>
          <w:sz w:val="24"/>
          <w:szCs w:val="24"/>
        </w:rPr>
        <w:t>. Основные формы реализации пр</w:t>
      </w:r>
      <w:r w:rsidR="00F52601" w:rsidRPr="005272A3">
        <w:rPr>
          <w:rFonts w:ascii="Times New Roman" w:hAnsi="Times New Roman" w:cs="Times New Roman"/>
          <w:b/>
          <w:sz w:val="24"/>
          <w:szCs w:val="24"/>
        </w:rPr>
        <w:t>ограммы для детей с ТНР</w:t>
      </w:r>
      <w:r w:rsidR="00464A60" w:rsidRPr="005272A3">
        <w:rPr>
          <w:rFonts w:ascii="Times New Roman" w:hAnsi="Times New Roman" w:cs="Times New Roman"/>
          <w:b/>
          <w:sz w:val="24"/>
          <w:szCs w:val="24"/>
        </w:rPr>
        <w:t xml:space="preserve"> логопедической группы.</w:t>
      </w:r>
    </w:p>
    <w:p w:rsidR="00305A93" w:rsidRPr="00A47592" w:rsidRDefault="00305A93"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ab/>
      </w:r>
      <w:r w:rsidR="00464A60" w:rsidRPr="00A47592">
        <w:rPr>
          <w:rFonts w:ascii="Times New Roman" w:hAnsi="Times New Roman" w:cs="Times New Roman"/>
          <w:sz w:val="24"/>
          <w:szCs w:val="24"/>
        </w:rPr>
        <w:t xml:space="preserve">Учебный год для детей в логопедической группе </w:t>
      </w:r>
      <w:r w:rsidRPr="00A47592">
        <w:rPr>
          <w:rFonts w:ascii="Times New Roman" w:hAnsi="Times New Roman" w:cs="Times New Roman"/>
          <w:sz w:val="24"/>
          <w:szCs w:val="24"/>
        </w:rPr>
        <w:t>начинается первого сентября, длится девять месяцев (до первого июня).</w:t>
      </w:r>
      <w:r w:rsidR="00B87E8B" w:rsidRPr="00A47592">
        <w:rPr>
          <w:rFonts w:ascii="Times New Roman" w:hAnsi="Times New Roman" w:cs="Times New Roman"/>
          <w:sz w:val="24"/>
          <w:szCs w:val="24"/>
        </w:rPr>
        <w:t xml:space="preserve"> </w:t>
      </w:r>
      <w:r w:rsidR="00127D74" w:rsidRPr="00A47592">
        <w:rPr>
          <w:rFonts w:ascii="Times New Roman" w:hAnsi="Times New Roman" w:cs="Times New Roman"/>
          <w:sz w:val="24"/>
          <w:szCs w:val="24"/>
        </w:rPr>
        <w:t xml:space="preserve"> </w:t>
      </w:r>
      <w:r w:rsidR="00B87E8B" w:rsidRPr="00A47592">
        <w:rPr>
          <w:rFonts w:ascii="Times New Roman" w:hAnsi="Times New Roman" w:cs="Times New Roman"/>
          <w:sz w:val="24"/>
          <w:szCs w:val="24"/>
        </w:rPr>
        <w:t>С</w:t>
      </w:r>
      <w:r w:rsidRPr="00A47592">
        <w:rPr>
          <w:rFonts w:ascii="Times New Roman" w:hAnsi="Times New Roman" w:cs="Times New Roman"/>
          <w:sz w:val="24"/>
          <w:szCs w:val="24"/>
        </w:rPr>
        <w:t>е</w:t>
      </w:r>
      <w:r w:rsidR="00F52601" w:rsidRPr="00A47592">
        <w:rPr>
          <w:rFonts w:ascii="Times New Roman" w:hAnsi="Times New Roman" w:cs="Times New Roman"/>
          <w:sz w:val="24"/>
          <w:szCs w:val="24"/>
        </w:rPr>
        <w:t>нтябрь</w:t>
      </w:r>
      <w:r w:rsidRPr="00A47592">
        <w:rPr>
          <w:rFonts w:ascii="Times New Roman" w:hAnsi="Times New Roman" w:cs="Times New Roman"/>
          <w:sz w:val="24"/>
          <w:szCs w:val="24"/>
        </w:rPr>
        <w:t xml:space="preserve"> отводится всеми специалистами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С </w:t>
      </w:r>
      <w:r w:rsidR="00F52601" w:rsidRPr="00A47592">
        <w:rPr>
          <w:rFonts w:ascii="Times New Roman" w:hAnsi="Times New Roman" w:cs="Times New Roman"/>
          <w:sz w:val="24"/>
          <w:szCs w:val="24"/>
        </w:rPr>
        <w:t>ок</w:t>
      </w:r>
      <w:r w:rsidRPr="00A47592">
        <w:rPr>
          <w:rFonts w:ascii="Times New Roman" w:hAnsi="Times New Roman" w:cs="Times New Roman"/>
          <w:sz w:val="24"/>
          <w:szCs w:val="24"/>
        </w:rPr>
        <w:t xml:space="preserve">тября начинается организованная образовательная деятельность с детьми в соответствии с утвержденным планом работы. </w:t>
      </w:r>
    </w:p>
    <w:p w:rsidR="00305A93" w:rsidRPr="00A47592" w:rsidRDefault="00B87E8B" w:rsidP="005413EA">
      <w:pPr>
        <w:pStyle w:val="a3"/>
        <w:spacing w:before="0" w:beforeAutospacing="0" w:after="0"/>
        <w:rPr>
          <w:color w:val="auto"/>
        </w:rPr>
      </w:pPr>
      <w:r w:rsidRPr="00A47592">
        <w:rPr>
          <w:color w:val="auto"/>
        </w:rPr>
        <w:tab/>
      </w:r>
      <w:r w:rsidR="00305A93" w:rsidRPr="00A47592">
        <w:rPr>
          <w:color w:val="auto"/>
        </w:rPr>
        <w:t xml:space="preserve">В зависимости от индивидуальных, возрастных особенностей и логопедического заключения логопедом проводится подгрупповая работа, индивидуальные занятия с детьми и консультирование родителей. </w:t>
      </w:r>
    </w:p>
    <w:p w:rsidR="00305A93" w:rsidRPr="00A47592" w:rsidRDefault="00B87E8B"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ab/>
      </w:r>
      <w:r w:rsidR="00F52601" w:rsidRPr="00A47592">
        <w:rPr>
          <w:rFonts w:ascii="Times New Roman" w:hAnsi="Times New Roman" w:cs="Times New Roman"/>
          <w:sz w:val="24"/>
          <w:szCs w:val="24"/>
        </w:rPr>
        <w:t xml:space="preserve">Частота проведение </w:t>
      </w:r>
      <w:r w:rsidR="00305A93" w:rsidRPr="00A47592">
        <w:rPr>
          <w:rFonts w:ascii="Times New Roman" w:hAnsi="Times New Roman" w:cs="Times New Roman"/>
          <w:sz w:val="24"/>
          <w:szCs w:val="24"/>
        </w:rPr>
        <w:t>индивидуальных занятий определяется характером и степенью выраженности речевого нарушения (2-3 в неделю), продолжительность индивидуальных занятий 15 – 25 минут. Система составления сетки подгрупповых занятий с детьми определяет содержание и максимальную нагрузку в организованных формах обучения (занятиях), с учетом индивидуальных особенностей детей.</w:t>
      </w:r>
    </w:p>
    <w:p w:rsidR="00C91398" w:rsidRPr="00A47592" w:rsidRDefault="00C91398"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ab/>
        <w:t xml:space="preserve">Основной формой работы во всех пяти образовательных областях Программы является игровая деятельность — основная форма деятельности дошкольников. Все коррекционно-развивающие индивидуальные, подгрупповые,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Коррекционно-развивающее занятие в соответствии с Программой не тождественно школьному уроку и не является его аналогом. 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 </w:t>
      </w:r>
    </w:p>
    <w:p w:rsidR="00820B1F" w:rsidRPr="00A47592" w:rsidRDefault="00C91398"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ab/>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w:t>
      </w:r>
      <w:r w:rsidR="00F52601" w:rsidRPr="00A47592">
        <w:rPr>
          <w:rFonts w:ascii="Times New Roman" w:hAnsi="Times New Roman" w:cs="Times New Roman"/>
          <w:sz w:val="24"/>
          <w:szCs w:val="24"/>
        </w:rPr>
        <w:t xml:space="preserve">ях природой, и предусматривает </w:t>
      </w:r>
      <w:r w:rsidRPr="00A47592">
        <w:rPr>
          <w:rFonts w:ascii="Times New Roman" w:hAnsi="Times New Roman" w:cs="Times New Roman"/>
          <w:sz w:val="24"/>
          <w:szCs w:val="24"/>
        </w:rPr>
        <w:t xml:space="preserve">совместную работу учителя-логопеда, педагога-психолога, музыкального руководителя, инструктора по физическому воспитанию, воспитателей и родителей дошкольников. </w:t>
      </w:r>
      <w:r w:rsidRPr="00A47592">
        <w:rPr>
          <w:rFonts w:ascii="Times New Roman" w:hAnsi="Times New Roman" w:cs="Times New Roman"/>
          <w:sz w:val="24"/>
          <w:szCs w:val="24"/>
        </w:rPr>
        <w:tab/>
      </w:r>
    </w:p>
    <w:p w:rsidR="00F52601" w:rsidRPr="00A47592" w:rsidRDefault="00C91398"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F52601" w:rsidRPr="00A47592" w:rsidRDefault="00C91398"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lastRenderedPageBreak/>
        <w:t xml:space="preserve"> В работе по образовательной области «Познавательное развитие» участвуют воспитатели, педагог-психолог, учитель-логопед. </w:t>
      </w:r>
      <w:proofErr w:type="gramStart"/>
      <w:r w:rsidRPr="00A47592">
        <w:rPr>
          <w:rFonts w:ascii="Times New Roman" w:hAnsi="Times New Roman" w:cs="Times New Roman"/>
          <w:sz w:val="24"/>
          <w:szCs w:val="24"/>
        </w:rPr>
        <w:t>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w:t>
      </w:r>
      <w:proofErr w:type="gramEnd"/>
      <w:r w:rsidRPr="00A47592">
        <w:rPr>
          <w:rFonts w:ascii="Times New Roman" w:hAnsi="Times New Roman" w:cs="Times New Roman"/>
          <w:sz w:val="24"/>
          <w:szCs w:val="24"/>
        </w:rPr>
        <w:t xml:space="preserve"> природы, </w:t>
      </w:r>
      <w:proofErr w:type="gramStart"/>
      <w:r w:rsidRPr="00A47592">
        <w:rPr>
          <w:rFonts w:ascii="Times New Roman" w:hAnsi="Times New Roman" w:cs="Times New Roman"/>
          <w:sz w:val="24"/>
          <w:szCs w:val="24"/>
        </w:rPr>
        <w:t>многообразии</w:t>
      </w:r>
      <w:proofErr w:type="gramEnd"/>
      <w:r w:rsidRPr="00A47592">
        <w:rPr>
          <w:rFonts w:ascii="Times New Roman" w:hAnsi="Times New Roman" w:cs="Times New Roman"/>
          <w:sz w:val="24"/>
          <w:szCs w:val="24"/>
        </w:rPr>
        <w:t xml:space="preserve">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w:t>
      </w:r>
      <w:r w:rsidR="00DE0864" w:rsidRPr="00A47592">
        <w:rPr>
          <w:rFonts w:ascii="Times New Roman" w:hAnsi="Times New Roman" w:cs="Times New Roman"/>
          <w:sz w:val="24"/>
          <w:szCs w:val="24"/>
        </w:rPr>
        <w:t>ВЗ</w:t>
      </w:r>
      <w:r w:rsidRPr="00A47592">
        <w:rPr>
          <w:rFonts w:ascii="Times New Roman" w:hAnsi="Times New Roman" w:cs="Times New Roman"/>
          <w:sz w:val="24"/>
          <w:szCs w:val="24"/>
        </w:rPr>
        <w:t xml:space="preserve"> и этапа коррекционной работы.</w:t>
      </w:r>
    </w:p>
    <w:p w:rsidR="00F52601" w:rsidRPr="00A47592" w:rsidRDefault="00C91398"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 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 </w:t>
      </w:r>
    </w:p>
    <w:p w:rsidR="00F52601" w:rsidRPr="00A47592" w:rsidRDefault="00C91398"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rsidR="00F52601" w:rsidRPr="00A47592" w:rsidRDefault="00C91398"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 Работу в образовательных области «Физическое развитие» осуществляют инструктор по физическому воспитанию и инструктор по лечебной физкультуре при обязательном подключении всех остальных педагогов и родителей дошкольников. </w:t>
      </w:r>
    </w:p>
    <w:p w:rsidR="00F52601" w:rsidRPr="00A47592" w:rsidRDefault="00F52601"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           </w:t>
      </w:r>
      <w:r w:rsidR="00C91398" w:rsidRPr="00A47592">
        <w:rPr>
          <w:rFonts w:ascii="Times New Roman" w:hAnsi="Times New Roman" w:cs="Times New Roman"/>
          <w:sz w:val="24"/>
          <w:szCs w:val="24"/>
        </w:rP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C91398" w:rsidRPr="00A47592" w:rsidRDefault="00C91398"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 В логопедической группе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 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 </w:t>
      </w:r>
    </w:p>
    <w:p w:rsidR="007111CD" w:rsidRPr="005272A3" w:rsidRDefault="007111CD" w:rsidP="005413EA">
      <w:pPr>
        <w:spacing w:after="0" w:line="240" w:lineRule="auto"/>
        <w:rPr>
          <w:rFonts w:ascii="Times New Roman" w:hAnsi="Times New Roman" w:cs="Times New Roman"/>
          <w:b/>
          <w:sz w:val="24"/>
          <w:szCs w:val="24"/>
        </w:rPr>
      </w:pPr>
      <w:r w:rsidRPr="005272A3">
        <w:rPr>
          <w:rFonts w:ascii="Times New Roman" w:hAnsi="Times New Roman" w:cs="Times New Roman"/>
          <w:b/>
          <w:bCs/>
          <w:sz w:val="24"/>
          <w:szCs w:val="24"/>
        </w:rPr>
        <w:t>2.3.Описание образовательной деятельности.</w:t>
      </w:r>
    </w:p>
    <w:p w:rsidR="006A569D" w:rsidRPr="00A47592" w:rsidRDefault="00820B1F" w:rsidP="003D2E33">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47592">
        <w:rPr>
          <w:rFonts w:ascii="Times New Roman" w:hAnsi="Times New Roman" w:cs="Times New Roman"/>
          <w:sz w:val="24"/>
          <w:szCs w:val="24"/>
        </w:rPr>
        <w:t xml:space="preserve">Состав группы: </w:t>
      </w:r>
    </w:p>
    <w:p w:rsidR="00B03312" w:rsidRPr="00B03312" w:rsidRDefault="00B03312" w:rsidP="00B03312">
      <w:pPr>
        <w:spacing w:after="0"/>
        <w:rPr>
          <w:rFonts w:ascii="Times New Roman" w:eastAsia="Calibri" w:hAnsi="Times New Roman" w:cs="Times New Roman"/>
          <w:sz w:val="24"/>
          <w:szCs w:val="20"/>
        </w:rPr>
      </w:pPr>
    </w:p>
    <w:p w:rsidR="00B03312" w:rsidRPr="00B03312" w:rsidRDefault="00545C91" w:rsidP="00B03312">
      <w:pPr>
        <w:spacing w:after="0"/>
        <w:rPr>
          <w:rFonts w:ascii="Times New Roman" w:eastAsia="Calibri" w:hAnsi="Times New Roman" w:cs="Times New Roman"/>
          <w:sz w:val="24"/>
          <w:szCs w:val="20"/>
        </w:rPr>
      </w:pPr>
      <w:r>
        <w:rPr>
          <w:rFonts w:ascii="Times New Roman" w:eastAsia="Calibri" w:hAnsi="Times New Roman" w:cs="Times New Roman"/>
          <w:sz w:val="24"/>
          <w:szCs w:val="20"/>
        </w:rPr>
        <w:t>-3</w:t>
      </w:r>
      <w:r w:rsidR="00716B88">
        <w:rPr>
          <w:rFonts w:ascii="Times New Roman" w:eastAsia="Calibri" w:hAnsi="Times New Roman" w:cs="Times New Roman"/>
          <w:sz w:val="24"/>
          <w:szCs w:val="20"/>
        </w:rPr>
        <w:t xml:space="preserve"> ребен</w:t>
      </w:r>
      <w:r w:rsidR="00B03312" w:rsidRPr="00B03312">
        <w:rPr>
          <w:rFonts w:ascii="Times New Roman" w:eastAsia="Calibri" w:hAnsi="Times New Roman" w:cs="Times New Roman"/>
          <w:sz w:val="24"/>
          <w:szCs w:val="20"/>
        </w:rPr>
        <w:t>к</w:t>
      </w:r>
      <w:r w:rsidR="00716B88">
        <w:rPr>
          <w:rFonts w:ascii="Times New Roman" w:eastAsia="Calibri" w:hAnsi="Times New Roman" w:cs="Times New Roman"/>
          <w:sz w:val="24"/>
          <w:szCs w:val="20"/>
        </w:rPr>
        <w:t>а имею</w:t>
      </w:r>
      <w:r w:rsidR="00B03312" w:rsidRPr="00B03312">
        <w:rPr>
          <w:rFonts w:ascii="Times New Roman" w:eastAsia="Calibri" w:hAnsi="Times New Roman" w:cs="Times New Roman"/>
          <w:sz w:val="24"/>
          <w:szCs w:val="20"/>
        </w:rPr>
        <w:t>т ТНР: ОНР (II уровень речевого развития) у ребенка с дизартрией.</w:t>
      </w:r>
    </w:p>
    <w:p w:rsidR="00B03312" w:rsidRDefault="00545C91" w:rsidP="00B03312">
      <w:pPr>
        <w:spacing w:after="0"/>
        <w:rPr>
          <w:rFonts w:ascii="Times New Roman" w:eastAsia="Calibri" w:hAnsi="Times New Roman" w:cs="Times New Roman"/>
          <w:sz w:val="24"/>
          <w:szCs w:val="20"/>
        </w:rPr>
      </w:pPr>
      <w:r>
        <w:rPr>
          <w:rFonts w:ascii="Times New Roman" w:eastAsia="Calibri" w:hAnsi="Times New Roman" w:cs="Times New Roman"/>
          <w:sz w:val="24"/>
          <w:szCs w:val="20"/>
        </w:rPr>
        <w:t>- 1</w:t>
      </w:r>
      <w:r w:rsidR="00B03312" w:rsidRPr="00B03312">
        <w:rPr>
          <w:rFonts w:ascii="Times New Roman" w:eastAsia="Calibri" w:hAnsi="Times New Roman" w:cs="Times New Roman"/>
          <w:sz w:val="24"/>
          <w:szCs w:val="20"/>
        </w:rPr>
        <w:t xml:space="preserve"> ребен</w:t>
      </w:r>
      <w:r>
        <w:rPr>
          <w:rFonts w:ascii="Times New Roman" w:eastAsia="Calibri" w:hAnsi="Times New Roman" w:cs="Times New Roman"/>
          <w:sz w:val="24"/>
          <w:szCs w:val="20"/>
        </w:rPr>
        <w:t>ок</w:t>
      </w:r>
      <w:r w:rsidR="00B03312" w:rsidRPr="00B03312">
        <w:rPr>
          <w:rFonts w:ascii="Times New Roman" w:eastAsia="Calibri" w:hAnsi="Times New Roman" w:cs="Times New Roman"/>
          <w:sz w:val="24"/>
          <w:szCs w:val="20"/>
        </w:rPr>
        <w:t xml:space="preserve"> имеют ТНР: ОНР (III уровень речевого развития) у ребенка с дизартрией легкой степени тяжести.</w:t>
      </w:r>
    </w:p>
    <w:p w:rsidR="00545C91" w:rsidRPr="00B03312" w:rsidRDefault="00545C91" w:rsidP="00B03312">
      <w:pPr>
        <w:spacing w:after="0"/>
        <w:rPr>
          <w:rFonts w:ascii="Times New Roman" w:eastAsia="Calibri" w:hAnsi="Times New Roman" w:cs="Times New Roman"/>
          <w:sz w:val="24"/>
          <w:szCs w:val="20"/>
        </w:rPr>
      </w:pPr>
      <w:r>
        <w:rPr>
          <w:rFonts w:ascii="Times New Roman" w:eastAsia="Calibri" w:hAnsi="Times New Roman" w:cs="Times New Roman"/>
          <w:sz w:val="24"/>
          <w:szCs w:val="20"/>
        </w:rPr>
        <w:t>- 10</w:t>
      </w:r>
      <w:r w:rsidR="00AE6291">
        <w:rPr>
          <w:rFonts w:ascii="Times New Roman" w:eastAsia="Calibri" w:hAnsi="Times New Roman" w:cs="Times New Roman"/>
          <w:sz w:val="24"/>
          <w:szCs w:val="20"/>
        </w:rPr>
        <w:t xml:space="preserve"> детей</w:t>
      </w:r>
      <w:r w:rsidRPr="00B03312">
        <w:rPr>
          <w:rFonts w:ascii="Times New Roman" w:eastAsia="Calibri" w:hAnsi="Times New Roman" w:cs="Times New Roman"/>
          <w:sz w:val="24"/>
          <w:szCs w:val="20"/>
        </w:rPr>
        <w:t xml:space="preserve"> имеют ТНР: ОНР (III уровень речевого ра</w:t>
      </w:r>
      <w:r>
        <w:rPr>
          <w:rFonts w:ascii="Times New Roman" w:eastAsia="Calibri" w:hAnsi="Times New Roman" w:cs="Times New Roman"/>
          <w:sz w:val="24"/>
          <w:szCs w:val="20"/>
        </w:rPr>
        <w:t xml:space="preserve">звития) у ребенка с дизартрией средней </w:t>
      </w:r>
      <w:r w:rsidRPr="00B03312">
        <w:rPr>
          <w:rFonts w:ascii="Times New Roman" w:eastAsia="Calibri" w:hAnsi="Times New Roman" w:cs="Times New Roman"/>
          <w:sz w:val="24"/>
          <w:szCs w:val="20"/>
        </w:rPr>
        <w:t>степени тяжести</w:t>
      </w:r>
    </w:p>
    <w:p w:rsidR="00B03312" w:rsidRPr="00B03312" w:rsidRDefault="00B03312" w:rsidP="00B03312">
      <w:pPr>
        <w:spacing w:after="0"/>
        <w:rPr>
          <w:rFonts w:ascii="Times New Roman" w:eastAsia="Calibri" w:hAnsi="Times New Roman" w:cs="Times New Roman"/>
          <w:sz w:val="24"/>
          <w:szCs w:val="20"/>
        </w:rPr>
      </w:pPr>
      <w:r w:rsidRPr="00B03312">
        <w:rPr>
          <w:rFonts w:ascii="Times New Roman" w:eastAsia="Calibri" w:hAnsi="Times New Roman" w:cs="Times New Roman"/>
          <w:sz w:val="24"/>
          <w:szCs w:val="20"/>
        </w:rPr>
        <w:t xml:space="preserve">- </w:t>
      </w:r>
      <w:r w:rsidR="00545C91">
        <w:rPr>
          <w:rFonts w:ascii="Times New Roman" w:eastAsia="Calibri" w:hAnsi="Times New Roman" w:cs="Times New Roman"/>
          <w:sz w:val="24"/>
          <w:szCs w:val="20"/>
        </w:rPr>
        <w:t>3</w:t>
      </w:r>
      <w:r w:rsidRPr="00B03312">
        <w:rPr>
          <w:rFonts w:ascii="Times New Roman" w:eastAsia="Calibri" w:hAnsi="Times New Roman" w:cs="Times New Roman"/>
          <w:sz w:val="24"/>
          <w:szCs w:val="20"/>
        </w:rPr>
        <w:t xml:space="preserve"> ребенка имеют ТНР: ОНР (IV уровень речевого развития) у ребенка с дизартрией легкой степени тяжести.</w:t>
      </w:r>
    </w:p>
    <w:p w:rsidR="00B03312" w:rsidRPr="00B03312" w:rsidRDefault="00545C91" w:rsidP="00B03312">
      <w:pPr>
        <w:spacing w:after="0"/>
        <w:rPr>
          <w:rFonts w:ascii="Times New Roman" w:eastAsia="Calibri" w:hAnsi="Times New Roman" w:cs="Times New Roman"/>
          <w:sz w:val="24"/>
          <w:szCs w:val="20"/>
        </w:rPr>
      </w:pPr>
      <w:r>
        <w:rPr>
          <w:rFonts w:ascii="Times New Roman" w:eastAsia="Calibri" w:hAnsi="Times New Roman" w:cs="Times New Roman"/>
          <w:sz w:val="24"/>
          <w:szCs w:val="20"/>
        </w:rPr>
        <w:t>- 4</w:t>
      </w:r>
      <w:r w:rsidR="00B03312" w:rsidRPr="00B03312">
        <w:rPr>
          <w:rFonts w:ascii="Times New Roman" w:eastAsia="Calibri" w:hAnsi="Times New Roman" w:cs="Times New Roman"/>
          <w:sz w:val="24"/>
          <w:szCs w:val="20"/>
        </w:rPr>
        <w:t xml:space="preserve"> </w:t>
      </w:r>
      <w:proofErr w:type="spellStart"/>
      <w:r w:rsidR="00B03312" w:rsidRPr="00B03312">
        <w:rPr>
          <w:rFonts w:ascii="Times New Roman" w:eastAsia="Calibri" w:hAnsi="Times New Roman" w:cs="Times New Roman"/>
          <w:sz w:val="24"/>
          <w:szCs w:val="20"/>
        </w:rPr>
        <w:t>ребен</w:t>
      </w:r>
      <w:r w:rsidR="00B03312">
        <w:rPr>
          <w:rFonts w:ascii="Times New Roman" w:eastAsia="Calibri" w:hAnsi="Times New Roman" w:cs="Times New Roman"/>
          <w:sz w:val="24"/>
          <w:szCs w:val="20"/>
        </w:rPr>
        <w:t>ок</w:t>
      </w:r>
      <w:r w:rsidR="00AE6291">
        <w:rPr>
          <w:rFonts w:ascii="Times New Roman" w:eastAsia="Calibri" w:hAnsi="Times New Roman" w:cs="Times New Roman"/>
          <w:sz w:val="24"/>
          <w:szCs w:val="20"/>
        </w:rPr>
        <w:t>а</w:t>
      </w:r>
      <w:proofErr w:type="spellEnd"/>
      <w:r w:rsidR="00B03312">
        <w:rPr>
          <w:rFonts w:ascii="Times New Roman" w:eastAsia="Calibri" w:hAnsi="Times New Roman" w:cs="Times New Roman"/>
          <w:sz w:val="24"/>
          <w:szCs w:val="20"/>
        </w:rPr>
        <w:t xml:space="preserve"> имее</w:t>
      </w:r>
      <w:r w:rsidR="00B03312" w:rsidRPr="00B03312">
        <w:rPr>
          <w:rFonts w:ascii="Times New Roman" w:eastAsia="Calibri" w:hAnsi="Times New Roman" w:cs="Times New Roman"/>
          <w:sz w:val="24"/>
          <w:szCs w:val="20"/>
        </w:rPr>
        <w:t>т ТНР: ОНР (IV уровень речевого развития) у ребенка с дизартрией средней степени тяжести.</w:t>
      </w:r>
    </w:p>
    <w:p w:rsidR="00435A6F" w:rsidRPr="00A47592" w:rsidRDefault="00435A6F" w:rsidP="00435A6F">
      <w:pPr>
        <w:spacing w:after="0"/>
        <w:rPr>
          <w:rFonts w:ascii="Times New Roman" w:eastAsia="Calibri" w:hAnsi="Times New Roman" w:cs="Times New Roman"/>
          <w:bCs/>
          <w:sz w:val="24"/>
        </w:rPr>
      </w:pPr>
      <w:r w:rsidRPr="00A47592">
        <w:rPr>
          <w:rFonts w:ascii="Times New Roman" w:eastAsia="Calibri" w:hAnsi="Times New Roman" w:cs="Times New Roman"/>
          <w:sz w:val="24"/>
        </w:rPr>
        <w:t>В течени</w:t>
      </w:r>
      <w:proofErr w:type="gramStart"/>
      <w:r w:rsidRPr="00A47592">
        <w:rPr>
          <w:rFonts w:ascii="Times New Roman" w:eastAsia="Calibri" w:hAnsi="Times New Roman" w:cs="Times New Roman"/>
          <w:sz w:val="24"/>
        </w:rPr>
        <w:t>и</w:t>
      </w:r>
      <w:proofErr w:type="gramEnd"/>
      <w:r w:rsidRPr="00A47592">
        <w:rPr>
          <w:rFonts w:ascii="Times New Roman" w:eastAsia="Calibri" w:hAnsi="Times New Roman" w:cs="Times New Roman"/>
          <w:sz w:val="24"/>
        </w:rPr>
        <w:t xml:space="preserve"> </w:t>
      </w:r>
      <w:r w:rsidR="00B03312">
        <w:rPr>
          <w:rFonts w:ascii="Times New Roman" w:eastAsia="Calibri" w:hAnsi="Times New Roman" w:cs="Times New Roman"/>
          <w:sz w:val="24"/>
        </w:rPr>
        <w:t xml:space="preserve">учебного года </w:t>
      </w:r>
      <w:r w:rsidR="00B03312">
        <w:rPr>
          <w:rFonts w:ascii="Times New Roman" w:eastAsia="Calibri" w:hAnsi="Times New Roman" w:cs="Times New Roman"/>
          <w:bCs/>
          <w:sz w:val="24"/>
        </w:rPr>
        <w:t>1период</w:t>
      </w:r>
      <w:r w:rsidRPr="00A47592">
        <w:rPr>
          <w:rFonts w:ascii="Times New Roman" w:eastAsia="Calibri" w:hAnsi="Times New Roman" w:cs="Times New Roman"/>
          <w:bCs/>
          <w:sz w:val="24"/>
        </w:rPr>
        <w:t xml:space="preserve"> (</w:t>
      </w:r>
      <w:r w:rsidR="00B03312">
        <w:rPr>
          <w:rFonts w:ascii="Times New Roman" w:eastAsia="Calibri" w:hAnsi="Times New Roman" w:cs="Times New Roman"/>
          <w:bCs/>
          <w:sz w:val="24"/>
        </w:rPr>
        <w:t xml:space="preserve">сентябрь (вторая половина) </w:t>
      </w:r>
      <w:r w:rsidRPr="00A47592">
        <w:rPr>
          <w:rFonts w:ascii="Times New Roman" w:eastAsia="Calibri" w:hAnsi="Times New Roman" w:cs="Times New Roman"/>
          <w:bCs/>
          <w:sz w:val="24"/>
        </w:rPr>
        <w:t>октябрь, ноябрь)</w:t>
      </w:r>
      <w:r w:rsidR="004849D1" w:rsidRPr="00A47592">
        <w:rPr>
          <w:rFonts w:ascii="Times New Roman" w:eastAsia="Calibri" w:hAnsi="Times New Roman" w:cs="Times New Roman"/>
          <w:bCs/>
          <w:sz w:val="24"/>
        </w:rPr>
        <w:t xml:space="preserve"> </w:t>
      </w:r>
      <w:r w:rsidR="00B03312" w:rsidRPr="00A47592">
        <w:rPr>
          <w:rFonts w:ascii="Times New Roman" w:eastAsia="Calibri" w:hAnsi="Times New Roman" w:cs="Times New Roman"/>
          <w:bCs/>
          <w:sz w:val="24"/>
        </w:rPr>
        <w:t>2 период</w:t>
      </w:r>
      <w:r w:rsidR="00B03312">
        <w:rPr>
          <w:rFonts w:ascii="Times New Roman" w:eastAsia="Calibri" w:hAnsi="Times New Roman" w:cs="Times New Roman"/>
          <w:bCs/>
          <w:sz w:val="24"/>
        </w:rPr>
        <w:t xml:space="preserve"> </w:t>
      </w:r>
      <w:r w:rsidR="00B03312" w:rsidRPr="00A47592">
        <w:rPr>
          <w:rFonts w:ascii="Times New Roman" w:eastAsia="Calibri" w:hAnsi="Times New Roman" w:cs="Times New Roman"/>
          <w:bCs/>
          <w:sz w:val="24"/>
        </w:rPr>
        <w:t xml:space="preserve"> (декабрь, январь, февраль</w:t>
      </w:r>
      <w:r w:rsidR="00B03312">
        <w:rPr>
          <w:rFonts w:ascii="Times New Roman" w:eastAsia="Calibri" w:hAnsi="Times New Roman" w:cs="Times New Roman"/>
          <w:bCs/>
          <w:sz w:val="24"/>
        </w:rPr>
        <w:t>)</w:t>
      </w:r>
      <w:r w:rsidR="00B03312" w:rsidRPr="00A47592">
        <w:rPr>
          <w:rFonts w:ascii="Times New Roman" w:eastAsia="Calibri" w:hAnsi="Times New Roman" w:cs="Times New Roman"/>
          <w:bCs/>
          <w:sz w:val="24"/>
        </w:rPr>
        <w:t>, 3 период</w:t>
      </w:r>
      <w:r w:rsidR="00B03312">
        <w:rPr>
          <w:rFonts w:ascii="Times New Roman" w:eastAsia="Calibri" w:hAnsi="Times New Roman" w:cs="Times New Roman"/>
          <w:bCs/>
          <w:sz w:val="24"/>
        </w:rPr>
        <w:t xml:space="preserve"> </w:t>
      </w:r>
      <w:r w:rsidR="00B03312" w:rsidRPr="00A47592">
        <w:rPr>
          <w:rFonts w:ascii="Times New Roman" w:eastAsia="Calibri" w:hAnsi="Times New Roman" w:cs="Times New Roman"/>
          <w:bCs/>
          <w:sz w:val="24"/>
        </w:rPr>
        <w:t xml:space="preserve"> </w:t>
      </w:r>
      <w:r w:rsidR="00B03312">
        <w:rPr>
          <w:rFonts w:ascii="Times New Roman" w:eastAsia="Calibri" w:hAnsi="Times New Roman" w:cs="Times New Roman"/>
          <w:bCs/>
          <w:sz w:val="24"/>
        </w:rPr>
        <w:t>(</w:t>
      </w:r>
      <w:r w:rsidR="00B03312" w:rsidRPr="00A47592">
        <w:rPr>
          <w:rFonts w:ascii="Times New Roman" w:eastAsia="Calibri" w:hAnsi="Times New Roman" w:cs="Times New Roman"/>
          <w:bCs/>
          <w:sz w:val="24"/>
        </w:rPr>
        <w:t xml:space="preserve">март, апрель, май) </w:t>
      </w:r>
      <w:r w:rsidR="004849D1" w:rsidRPr="00A47592">
        <w:rPr>
          <w:rFonts w:ascii="Times New Roman" w:eastAsia="Calibri" w:hAnsi="Times New Roman" w:cs="Times New Roman"/>
          <w:bCs/>
          <w:sz w:val="24"/>
        </w:rPr>
        <w:t>еженедельно</w:t>
      </w:r>
      <w:r w:rsidRPr="00A47592">
        <w:rPr>
          <w:rFonts w:ascii="Times New Roman" w:eastAsia="Calibri" w:hAnsi="Times New Roman" w:cs="Times New Roman"/>
          <w:bCs/>
          <w:sz w:val="24"/>
        </w:rPr>
        <w:t xml:space="preserve"> каждый ребенок посещ</w:t>
      </w:r>
      <w:r w:rsidR="00B03312">
        <w:rPr>
          <w:rFonts w:ascii="Times New Roman" w:eastAsia="Calibri" w:hAnsi="Times New Roman" w:cs="Times New Roman"/>
          <w:bCs/>
          <w:sz w:val="24"/>
        </w:rPr>
        <w:t xml:space="preserve">ает по </w:t>
      </w:r>
      <w:r w:rsidR="00716B88">
        <w:rPr>
          <w:rFonts w:ascii="Times New Roman" w:eastAsia="Calibri" w:hAnsi="Times New Roman" w:cs="Times New Roman"/>
          <w:bCs/>
          <w:sz w:val="24"/>
        </w:rPr>
        <w:t>4</w:t>
      </w:r>
      <w:r w:rsidR="00B96A85" w:rsidRPr="00A47592">
        <w:rPr>
          <w:rFonts w:ascii="Times New Roman" w:eastAsia="Calibri" w:hAnsi="Times New Roman" w:cs="Times New Roman"/>
          <w:bCs/>
          <w:sz w:val="24"/>
        </w:rPr>
        <w:t xml:space="preserve"> подгрупповых занятий (</w:t>
      </w:r>
      <w:r w:rsidR="00716B88">
        <w:rPr>
          <w:rFonts w:ascii="Times New Roman" w:eastAsia="Calibri" w:hAnsi="Times New Roman" w:cs="Times New Roman"/>
          <w:bCs/>
          <w:sz w:val="24"/>
        </w:rPr>
        <w:t>2</w:t>
      </w:r>
      <w:r w:rsidRPr="00A47592">
        <w:rPr>
          <w:rFonts w:ascii="Times New Roman" w:eastAsia="Calibri" w:hAnsi="Times New Roman" w:cs="Times New Roman"/>
          <w:bCs/>
          <w:sz w:val="24"/>
        </w:rPr>
        <w:t xml:space="preserve"> занятия по «Формированию лексико-грамматических средств языка и развитию связной речи»; </w:t>
      </w:r>
      <w:proofErr w:type="gramStart"/>
      <w:r w:rsidRPr="00A47592">
        <w:rPr>
          <w:rFonts w:ascii="Times New Roman" w:eastAsia="Calibri" w:hAnsi="Times New Roman" w:cs="Times New Roman"/>
          <w:bCs/>
          <w:sz w:val="24"/>
        </w:rPr>
        <w:t>2 занятия по «</w:t>
      </w:r>
      <w:r w:rsidR="00B96A85" w:rsidRPr="00A47592">
        <w:rPr>
          <w:rFonts w:ascii="Times New Roman" w:eastAsia="Calibri" w:hAnsi="Times New Roman" w:cs="Times New Roman"/>
          <w:bCs/>
          <w:sz w:val="24"/>
        </w:rPr>
        <w:t>Формированию произносительной стороны речи и подготовке к овладению элементарными навыками письма и чтения</w:t>
      </w:r>
      <w:r w:rsidRPr="00A47592">
        <w:rPr>
          <w:rFonts w:ascii="Times New Roman" w:eastAsia="Calibri" w:hAnsi="Times New Roman" w:cs="Times New Roman"/>
          <w:bCs/>
          <w:sz w:val="24"/>
        </w:rPr>
        <w:t xml:space="preserve">») и 3 индивидуальных занятия, которые проводит логопед.  </w:t>
      </w:r>
      <w:proofErr w:type="gramEnd"/>
    </w:p>
    <w:p w:rsidR="004849D1" w:rsidRPr="00A47592" w:rsidRDefault="00B03312" w:rsidP="004849D1">
      <w:pPr>
        <w:spacing w:after="0"/>
        <w:rPr>
          <w:rFonts w:ascii="Times New Roman" w:eastAsia="Calibri" w:hAnsi="Times New Roman" w:cs="Times New Roman"/>
          <w:bCs/>
          <w:sz w:val="24"/>
        </w:rPr>
      </w:pPr>
      <w:r>
        <w:rPr>
          <w:rFonts w:ascii="Times New Roman" w:eastAsia="Calibri" w:hAnsi="Times New Roman" w:cs="Times New Roman"/>
          <w:bCs/>
          <w:sz w:val="24"/>
        </w:rPr>
        <w:t xml:space="preserve"> </w:t>
      </w:r>
    </w:p>
    <w:p w:rsidR="004849D1" w:rsidRPr="00A47592" w:rsidRDefault="004849D1" w:rsidP="004849D1">
      <w:pPr>
        <w:spacing w:after="0"/>
        <w:rPr>
          <w:rFonts w:ascii="Times New Roman" w:eastAsia="Calibri" w:hAnsi="Times New Roman" w:cs="Times New Roman"/>
          <w:bCs/>
          <w:sz w:val="24"/>
        </w:rPr>
      </w:pPr>
      <w:r w:rsidRPr="00A47592">
        <w:rPr>
          <w:rFonts w:ascii="Times New Roman" w:eastAsia="Calibri" w:hAnsi="Times New Roman" w:cs="Times New Roman"/>
          <w:bCs/>
          <w:sz w:val="24"/>
        </w:rPr>
        <w:lastRenderedPageBreak/>
        <w:t xml:space="preserve">  В </w:t>
      </w:r>
      <w:r w:rsidR="00164353" w:rsidRPr="00A47592">
        <w:rPr>
          <w:rFonts w:ascii="Times New Roman" w:eastAsia="Calibri" w:hAnsi="Times New Roman" w:cs="Times New Roman"/>
          <w:bCs/>
          <w:sz w:val="24"/>
        </w:rPr>
        <w:t>первой половине января, первой половине мая и в июне проводятся только индивидуальные занятия согласно индивидуальным планам.</w:t>
      </w:r>
    </w:p>
    <w:p w:rsidR="004849D1" w:rsidRPr="00A47592" w:rsidRDefault="004849D1" w:rsidP="004849D1">
      <w:pPr>
        <w:spacing w:after="0"/>
        <w:rPr>
          <w:rFonts w:ascii="Times New Roman" w:eastAsia="Calibri" w:hAnsi="Times New Roman" w:cs="Times New Roman"/>
          <w:bCs/>
          <w:sz w:val="24"/>
        </w:rPr>
      </w:pPr>
    </w:p>
    <w:p w:rsidR="00381106" w:rsidRPr="00A47592" w:rsidRDefault="000F54C7"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С</w:t>
      </w:r>
      <w:r w:rsidR="00305A93" w:rsidRPr="00A47592">
        <w:rPr>
          <w:rFonts w:ascii="Times New Roman" w:hAnsi="Times New Roman" w:cs="Times New Roman"/>
          <w:sz w:val="24"/>
          <w:szCs w:val="24"/>
        </w:rPr>
        <w:t xml:space="preserve">одержание коррекционно-развивающей работы с </w:t>
      </w:r>
      <w:r w:rsidR="00701BD5" w:rsidRPr="00A47592">
        <w:rPr>
          <w:rFonts w:ascii="Times New Roman" w:hAnsi="Times New Roman" w:cs="Times New Roman"/>
          <w:sz w:val="24"/>
          <w:szCs w:val="24"/>
        </w:rPr>
        <w:t>детьми</w:t>
      </w:r>
      <w:r w:rsidR="00305A93" w:rsidRPr="00A47592">
        <w:rPr>
          <w:rFonts w:ascii="Times New Roman" w:hAnsi="Times New Roman" w:cs="Times New Roman"/>
          <w:sz w:val="24"/>
          <w:szCs w:val="24"/>
        </w:rPr>
        <w:t xml:space="preserve"> </w:t>
      </w:r>
      <w:r w:rsidR="00381106" w:rsidRPr="00A47592">
        <w:rPr>
          <w:rFonts w:ascii="Times New Roman" w:hAnsi="Times New Roman" w:cs="Times New Roman"/>
          <w:sz w:val="24"/>
          <w:szCs w:val="24"/>
        </w:rPr>
        <w:t>подготовительн</w:t>
      </w:r>
      <w:r w:rsidR="00246CB9" w:rsidRPr="00A47592">
        <w:rPr>
          <w:rFonts w:ascii="Times New Roman" w:hAnsi="Times New Roman" w:cs="Times New Roman"/>
          <w:sz w:val="24"/>
          <w:szCs w:val="24"/>
        </w:rPr>
        <w:t>ой</w:t>
      </w:r>
      <w:r w:rsidR="00381106" w:rsidRPr="00A47592">
        <w:rPr>
          <w:rFonts w:ascii="Times New Roman" w:hAnsi="Times New Roman" w:cs="Times New Roman"/>
          <w:sz w:val="24"/>
          <w:szCs w:val="24"/>
        </w:rPr>
        <w:t xml:space="preserve"> к школе подгрупп</w:t>
      </w:r>
      <w:r w:rsidR="00246CB9" w:rsidRPr="00A47592">
        <w:rPr>
          <w:rFonts w:ascii="Times New Roman" w:hAnsi="Times New Roman" w:cs="Times New Roman"/>
          <w:sz w:val="24"/>
          <w:szCs w:val="24"/>
        </w:rPr>
        <w:t>ы</w:t>
      </w:r>
      <w:r w:rsidR="00381106" w:rsidRPr="00A47592">
        <w:rPr>
          <w:rFonts w:ascii="Times New Roman" w:hAnsi="Times New Roman" w:cs="Times New Roman"/>
          <w:sz w:val="24"/>
          <w:szCs w:val="24"/>
        </w:rPr>
        <w:t xml:space="preserve">. </w:t>
      </w:r>
    </w:p>
    <w:p w:rsidR="00305A93" w:rsidRPr="00A47592" w:rsidRDefault="00164353"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Речевое развитие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РАЗВИТИЕ СЛОВАРЯ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Расширять, уточнять и активизировать словарь на основе систематизации и обобщения знаний об окружающем. 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r w:rsidR="00164353" w:rsidRPr="00A47592">
        <w:rPr>
          <w:rFonts w:ascii="Times New Roman" w:hAnsi="Times New Roman" w:cs="Times New Roman"/>
          <w:sz w:val="24"/>
          <w:szCs w:val="24"/>
        </w:rPr>
        <w:t xml:space="preserve"> </w:t>
      </w:r>
      <w:r w:rsidRPr="00A47592">
        <w:rPr>
          <w:rFonts w:ascii="Times New Roman" w:hAnsi="Times New Roman" w:cs="Times New Roman"/>
          <w:sz w:val="24"/>
          <w:szCs w:val="24"/>
        </w:rPr>
        <w:t xml:space="preserve">Обогащать экспрессивную речь сложными словами, неизменяемыми словами, словами-антонимами и словами-синонимами. Расширять представления о переносном значении и многозначности слов.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Учить использовать слова в переносном значении, многозначные слова. 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 </w:t>
      </w:r>
      <w:r w:rsidR="00701BD5" w:rsidRPr="00A47592">
        <w:rPr>
          <w:rFonts w:ascii="Times New Roman" w:hAnsi="Times New Roman" w:cs="Times New Roman"/>
          <w:sz w:val="24"/>
          <w:szCs w:val="24"/>
        </w:rPr>
        <w:t xml:space="preserve"> </w:t>
      </w:r>
      <w:r w:rsidRPr="00A47592">
        <w:rPr>
          <w:rFonts w:ascii="Times New Roman" w:hAnsi="Times New Roman" w:cs="Times New Roman"/>
          <w:sz w:val="24"/>
          <w:szCs w:val="24"/>
        </w:rPr>
        <w:t xml:space="preserve">Способствовать дальнейшему овладению приставочными глаголами, глаголами с оттенками значений. Способствовать практическому овладению всеми простыми и основными сложными предлогами. Обогащать экспрессивную речь за счет имен числительных, местоименных форм, наречий, причастий. Закрепить понятие слово и умение оперировать им.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СОВЕРШЕНСТВОВАНИЕ ГРАММАТИЧЕСКОГО СТРОЯ РЕЧИ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Совершенствовать умение употреблять имена существительные единственного и множественного числа в именительном падеже и в косвенных </w:t>
      </w:r>
      <w:proofErr w:type="gramStart"/>
      <w:r w:rsidRPr="00A47592">
        <w:rPr>
          <w:rFonts w:ascii="Times New Roman" w:hAnsi="Times New Roman" w:cs="Times New Roman"/>
          <w:sz w:val="24"/>
          <w:szCs w:val="24"/>
        </w:rPr>
        <w:t>падежах</w:t>
      </w:r>
      <w:proofErr w:type="gramEnd"/>
      <w:r w:rsidRPr="00A47592">
        <w:rPr>
          <w:rFonts w:ascii="Times New Roman" w:hAnsi="Times New Roman" w:cs="Times New Roman"/>
          <w:sz w:val="24"/>
          <w:szCs w:val="24"/>
        </w:rPr>
        <w:t xml:space="preserve"> как в беспредложных конструкциях, так и в конструкциях с предлогами. Совершенствовать умение образовывать и использовать имена существительные и имена прилагательные с уменьшительными суффиксами. Формировать умение образовывать и использовать имена существительные с увеличительными суффиксами и суффиксами единичности. 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 Сформировать умение образовывать и использовать в активной речи сравнительную степень имен прилагательных. 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 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 Совершенствовать навыки составления и использования сложносочиненных предложений с противопоставлением и сложноподчиненных предложений с </w:t>
      </w:r>
      <w:proofErr w:type="gramStart"/>
      <w:r w:rsidRPr="00A47592">
        <w:rPr>
          <w:rFonts w:ascii="Times New Roman" w:hAnsi="Times New Roman" w:cs="Times New Roman"/>
          <w:sz w:val="24"/>
          <w:szCs w:val="24"/>
        </w:rPr>
        <w:t>придаточными</w:t>
      </w:r>
      <w:proofErr w:type="gramEnd"/>
      <w:r w:rsidRPr="00A47592">
        <w:rPr>
          <w:rFonts w:ascii="Times New Roman" w:hAnsi="Times New Roman" w:cs="Times New Roman"/>
          <w:sz w:val="24"/>
          <w:szCs w:val="24"/>
        </w:rPr>
        <w:t xml:space="preserve"> времени, следствия, причины. </w:t>
      </w:r>
      <w:r w:rsidR="00701BD5" w:rsidRPr="00A47592">
        <w:rPr>
          <w:rFonts w:ascii="Times New Roman" w:hAnsi="Times New Roman" w:cs="Times New Roman"/>
          <w:sz w:val="24"/>
          <w:szCs w:val="24"/>
        </w:rPr>
        <w:t xml:space="preserve"> </w:t>
      </w:r>
      <w:r w:rsidRPr="00A47592">
        <w:rPr>
          <w:rFonts w:ascii="Times New Roman" w:hAnsi="Times New Roman" w:cs="Times New Roman"/>
          <w:sz w:val="24"/>
          <w:szCs w:val="24"/>
        </w:rPr>
        <w:t xml:space="preserve">Закрепить навыки анализа простых двусоставных распространенных предложений без предлогов.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Сформировать навыки анализа предложений с простыми предлогами и навыки составления графических схем таких предложений. Закрепить знание некоторых правил правописания, с которыми дети были ознакомлены в предыдущей группе.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РАЗВИТИЕ ФОНЕТИКО-ФОНЕМАТИЧЕСКОЙ СИСТЕМЫ ЯЗЫКА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Развитие просодической стороны речи </w:t>
      </w:r>
    </w:p>
    <w:p w:rsidR="00701BD5"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Продолжить работу по развитию речевого дыхания, формированию правильной </w:t>
      </w:r>
      <w:proofErr w:type="spellStart"/>
      <w:r w:rsidRPr="00A47592">
        <w:rPr>
          <w:rFonts w:ascii="Times New Roman" w:hAnsi="Times New Roman" w:cs="Times New Roman"/>
          <w:sz w:val="24"/>
          <w:szCs w:val="24"/>
        </w:rPr>
        <w:t>голосоподачи</w:t>
      </w:r>
      <w:proofErr w:type="spellEnd"/>
      <w:r w:rsidRPr="00A47592">
        <w:rPr>
          <w:rFonts w:ascii="Times New Roman" w:hAnsi="Times New Roman" w:cs="Times New Roman"/>
          <w:sz w:val="24"/>
          <w:szCs w:val="24"/>
        </w:rPr>
        <w:t xml:space="preserve"> и плавности речи. Учить соблюдать голосовой режим, не допускать форсирования голоса, крика. </w:t>
      </w:r>
      <w:r w:rsidR="00701BD5" w:rsidRPr="00A47592">
        <w:rPr>
          <w:rFonts w:ascii="Times New Roman" w:hAnsi="Times New Roman" w:cs="Times New Roman"/>
          <w:sz w:val="24"/>
          <w:szCs w:val="24"/>
        </w:rPr>
        <w:t xml:space="preserve"> </w:t>
      </w:r>
      <w:r w:rsidRPr="00A47592">
        <w:rPr>
          <w:rFonts w:ascii="Times New Roman" w:hAnsi="Times New Roman" w:cs="Times New Roman"/>
          <w:sz w:val="24"/>
          <w:szCs w:val="24"/>
        </w:rPr>
        <w:t xml:space="preserve">Учить детей произвольно изменять силу голоса: говорить тише, громче, умеренно громко, тихо, шепотом. </w:t>
      </w:r>
      <w:r w:rsidR="00701BD5" w:rsidRPr="00A47592">
        <w:rPr>
          <w:rFonts w:ascii="Times New Roman" w:hAnsi="Times New Roman" w:cs="Times New Roman"/>
          <w:sz w:val="24"/>
          <w:szCs w:val="24"/>
        </w:rPr>
        <w:t xml:space="preserve"> </w:t>
      </w:r>
      <w:r w:rsidRPr="00A47592">
        <w:rPr>
          <w:rFonts w:ascii="Times New Roman" w:hAnsi="Times New Roman" w:cs="Times New Roman"/>
          <w:sz w:val="24"/>
          <w:szCs w:val="24"/>
        </w:rPr>
        <w:t xml:space="preserve">Развивать тембровую окраску голоса, совершенствовать умение изменять высоту тона в играх. </w:t>
      </w:r>
      <w:r w:rsidR="00701BD5" w:rsidRPr="00A47592">
        <w:rPr>
          <w:rFonts w:ascii="Times New Roman" w:hAnsi="Times New Roman" w:cs="Times New Roman"/>
          <w:sz w:val="24"/>
          <w:szCs w:val="24"/>
        </w:rPr>
        <w:t xml:space="preserve"> Закрепить умение</w:t>
      </w:r>
      <w:r w:rsidRPr="00A47592">
        <w:rPr>
          <w:rFonts w:ascii="Times New Roman" w:hAnsi="Times New Roman" w:cs="Times New Roman"/>
          <w:sz w:val="24"/>
          <w:szCs w:val="24"/>
        </w:rPr>
        <w:t xml:space="preserve"> говорить в спокойном темпе. Продолжать работу над четкостью дикции, интонационной выразительностью речи.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Коррекция произносительной стороны речи.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Активизировать и совершенствовать движения речевого аппарата. </w:t>
      </w:r>
      <w:r w:rsidR="00701BD5" w:rsidRPr="00A47592">
        <w:rPr>
          <w:rFonts w:ascii="Times New Roman" w:hAnsi="Times New Roman" w:cs="Times New Roman"/>
          <w:sz w:val="24"/>
          <w:szCs w:val="24"/>
        </w:rPr>
        <w:t xml:space="preserve">Уточнить произношение нарушенных звуков </w:t>
      </w:r>
      <w:r w:rsidRPr="00A47592">
        <w:rPr>
          <w:rFonts w:ascii="Times New Roman" w:hAnsi="Times New Roman" w:cs="Times New Roman"/>
          <w:sz w:val="24"/>
          <w:szCs w:val="24"/>
        </w:rPr>
        <w:t>в слогах, словах, предложениях, небольших текстах, в игровой и свободной речевой деятельности. Завершить автоматизацию правильного произношения звуков всех гру</w:t>
      </w:r>
      <w:proofErr w:type="gramStart"/>
      <w:r w:rsidRPr="00A47592">
        <w:rPr>
          <w:rFonts w:ascii="Times New Roman" w:hAnsi="Times New Roman" w:cs="Times New Roman"/>
          <w:sz w:val="24"/>
          <w:szCs w:val="24"/>
        </w:rPr>
        <w:t>пп в св</w:t>
      </w:r>
      <w:proofErr w:type="gramEnd"/>
      <w:r w:rsidRPr="00A47592">
        <w:rPr>
          <w:rFonts w:ascii="Times New Roman" w:hAnsi="Times New Roman" w:cs="Times New Roman"/>
          <w:sz w:val="24"/>
          <w:szCs w:val="24"/>
        </w:rPr>
        <w:t>ободной речевой деятельности.</w:t>
      </w:r>
    </w:p>
    <w:p w:rsidR="00CF3424" w:rsidRPr="00A47592" w:rsidRDefault="00CF3424" w:rsidP="005413EA">
      <w:pPr>
        <w:spacing w:after="0" w:line="240" w:lineRule="auto"/>
        <w:rPr>
          <w:rFonts w:ascii="Times New Roman" w:hAnsi="Times New Roman" w:cs="Times New Roman"/>
          <w:sz w:val="24"/>
          <w:szCs w:val="24"/>
        </w:rPr>
      </w:pPr>
      <w:r w:rsidRPr="00A47592">
        <w:rPr>
          <w:rFonts w:ascii="Times New Roman" w:hAnsi="Times New Roman" w:cs="Times New Roman"/>
          <w:bCs/>
          <w:sz w:val="24"/>
          <w:szCs w:val="24"/>
        </w:rPr>
        <w:lastRenderedPageBreak/>
        <w:t>Подготовка к овладению элементарными навыками письма и чтения</w:t>
      </w:r>
    </w:p>
    <w:p w:rsidR="000F043B" w:rsidRPr="00A47592" w:rsidRDefault="00164353" w:rsidP="00164353">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  </w:t>
      </w:r>
      <w:r w:rsidR="000F043B" w:rsidRPr="00A47592">
        <w:rPr>
          <w:rFonts w:ascii="Times New Roman" w:hAnsi="Times New Roman" w:cs="Times New Roman"/>
          <w:sz w:val="24"/>
          <w:szCs w:val="24"/>
        </w:rPr>
        <w:t xml:space="preserve"> Работа над слоговой структурой и </w:t>
      </w:r>
      <w:proofErr w:type="spellStart"/>
      <w:r w:rsidR="000F043B" w:rsidRPr="00A47592">
        <w:rPr>
          <w:rFonts w:ascii="Times New Roman" w:hAnsi="Times New Roman" w:cs="Times New Roman"/>
          <w:sz w:val="24"/>
          <w:szCs w:val="24"/>
        </w:rPr>
        <w:t>звуко</w:t>
      </w:r>
      <w:proofErr w:type="spellEnd"/>
      <w:r w:rsidR="000A1986">
        <w:rPr>
          <w:rFonts w:ascii="Times New Roman" w:hAnsi="Times New Roman" w:cs="Times New Roman"/>
          <w:sz w:val="24"/>
          <w:szCs w:val="24"/>
        </w:rPr>
        <w:t>-</w:t>
      </w:r>
      <w:r w:rsidR="000F043B" w:rsidRPr="00A47592">
        <w:rPr>
          <w:rFonts w:ascii="Times New Roman" w:hAnsi="Times New Roman" w:cs="Times New Roman"/>
          <w:sz w:val="24"/>
          <w:szCs w:val="24"/>
        </w:rPr>
        <w:t>наполняемостью слов</w:t>
      </w:r>
      <w:r w:rsidR="00701BD5" w:rsidRPr="00A47592">
        <w:rPr>
          <w:rFonts w:ascii="Times New Roman" w:hAnsi="Times New Roman" w:cs="Times New Roman"/>
          <w:sz w:val="24"/>
          <w:szCs w:val="24"/>
        </w:rPr>
        <w:t xml:space="preserve">. </w:t>
      </w:r>
      <w:r w:rsidR="000F043B" w:rsidRPr="00A47592">
        <w:rPr>
          <w:rFonts w:ascii="Times New Roman" w:hAnsi="Times New Roman" w:cs="Times New Roman"/>
          <w:sz w:val="24"/>
          <w:szCs w:val="24"/>
        </w:rPr>
        <w:t>Совершенствова</w:t>
      </w:r>
      <w:r w:rsidR="00701BD5" w:rsidRPr="00A47592">
        <w:rPr>
          <w:rFonts w:ascii="Times New Roman" w:hAnsi="Times New Roman" w:cs="Times New Roman"/>
          <w:sz w:val="24"/>
          <w:szCs w:val="24"/>
        </w:rPr>
        <w:t>ть</w:t>
      </w:r>
      <w:r w:rsidR="000F043B" w:rsidRPr="00A47592">
        <w:rPr>
          <w:rFonts w:ascii="Times New Roman" w:hAnsi="Times New Roman" w:cs="Times New Roman"/>
          <w:sz w:val="24"/>
          <w:szCs w:val="24"/>
        </w:rPr>
        <w:t xml:space="preserve"> фонематическо</w:t>
      </w:r>
      <w:r w:rsidR="00701BD5" w:rsidRPr="00A47592">
        <w:rPr>
          <w:rFonts w:ascii="Times New Roman" w:hAnsi="Times New Roman" w:cs="Times New Roman"/>
          <w:sz w:val="24"/>
          <w:szCs w:val="24"/>
        </w:rPr>
        <w:t>е</w:t>
      </w:r>
      <w:r w:rsidR="000F043B" w:rsidRPr="00A47592">
        <w:rPr>
          <w:rFonts w:ascii="Times New Roman" w:hAnsi="Times New Roman" w:cs="Times New Roman"/>
          <w:sz w:val="24"/>
          <w:szCs w:val="24"/>
        </w:rPr>
        <w:t xml:space="preserve"> восприяти</w:t>
      </w:r>
      <w:r w:rsidR="00701BD5" w:rsidRPr="00A47592">
        <w:rPr>
          <w:rFonts w:ascii="Times New Roman" w:hAnsi="Times New Roman" w:cs="Times New Roman"/>
          <w:sz w:val="24"/>
          <w:szCs w:val="24"/>
        </w:rPr>
        <w:t>е</w:t>
      </w:r>
      <w:r w:rsidR="000F043B" w:rsidRPr="00A47592">
        <w:rPr>
          <w:rFonts w:ascii="Times New Roman" w:hAnsi="Times New Roman" w:cs="Times New Roman"/>
          <w:sz w:val="24"/>
          <w:szCs w:val="24"/>
        </w:rPr>
        <w:t>, навык звукового и слогового анализа и синтеза</w:t>
      </w:r>
      <w:r w:rsidR="00701BD5" w:rsidRPr="00A47592">
        <w:rPr>
          <w:rFonts w:ascii="Times New Roman" w:hAnsi="Times New Roman" w:cs="Times New Roman"/>
          <w:sz w:val="24"/>
          <w:szCs w:val="24"/>
        </w:rPr>
        <w:t>.</w:t>
      </w:r>
      <w:r w:rsidR="000F043B" w:rsidRPr="00A47592">
        <w:rPr>
          <w:rFonts w:ascii="Times New Roman" w:hAnsi="Times New Roman" w:cs="Times New Roman"/>
          <w:sz w:val="24"/>
          <w:szCs w:val="24"/>
        </w:rPr>
        <w:t xml:space="preserve"> </w:t>
      </w:r>
      <w:r w:rsidR="004C19BD" w:rsidRPr="00A47592">
        <w:rPr>
          <w:rFonts w:ascii="Times New Roman" w:hAnsi="Times New Roman" w:cs="Times New Roman"/>
          <w:sz w:val="24"/>
          <w:szCs w:val="24"/>
        </w:rPr>
        <w:t>Закрепить</w:t>
      </w:r>
      <w:r w:rsidR="000F043B" w:rsidRPr="00A47592">
        <w:rPr>
          <w:rFonts w:ascii="Times New Roman" w:hAnsi="Times New Roman" w:cs="Times New Roman"/>
          <w:sz w:val="24"/>
          <w:szCs w:val="24"/>
        </w:rPr>
        <w:t xml:space="preserve"> понятие буква и представление о том, чем звук отличается от буквы. Научить узнавать пройденные буквы, изображенные с недостающими элементами; находить знакомые буквы в ряду правильно и зеркально изображенных букв. Сформировать навыки составления и чтения слияний гласных, закрытых и открытых слогов и слов с пройденными буквами, осознанного чтения коротких слов.</w:t>
      </w:r>
      <w:r w:rsidR="004C19BD" w:rsidRPr="00A47592">
        <w:rPr>
          <w:rFonts w:ascii="Times New Roman" w:hAnsi="Times New Roman" w:cs="Times New Roman"/>
          <w:sz w:val="24"/>
          <w:szCs w:val="24"/>
        </w:rPr>
        <w:t xml:space="preserve"> </w:t>
      </w:r>
      <w:r w:rsidR="000F043B" w:rsidRPr="00A47592">
        <w:rPr>
          <w:rFonts w:ascii="Times New Roman" w:hAnsi="Times New Roman" w:cs="Times New Roman"/>
          <w:sz w:val="24"/>
          <w:szCs w:val="24"/>
        </w:rPr>
        <w:t>Закрепить понятие буквы и представление о том, чем звук отличается от буквы. Познакомить с</w:t>
      </w:r>
      <w:r w:rsidR="004C19BD" w:rsidRPr="00A47592">
        <w:rPr>
          <w:rFonts w:ascii="Times New Roman" w:hAnsi="Times New Roman" w:cs="Times New Roman"/>
          <w:sz w:val="24"/>
          <w:szCs w:val="24"/>
        </w:rPr>
        <w:t>о всеми</w:t>
      </w:r>
      <w:r w:rsidR="000F043B" w:rsidRPr="00A47592">
        <w:rPr>
          <w:rFonts w:ascii="Times New Roman" w:hAnsi="Times New Roman" w:cs="Times New Roman"/>
          <w:sz w:val="24"/>
          <w:szCs w:val="24"/>
        </w:rPr>
        <w:t xml:space="preserve"> буквами</w:t>
      </w:r>
      <w:r w:rsidR="004C19BD" w:rsidRPr="00A47592">
        <w:rPr>
          <w:rFonts w:ascii="Times New Roman" w:hAnsi="Times New Roman" w:cs="Times New Roman"/>
          <w:sz w:val="24"/>
          <w:szCs w:val="24"/>
        </w:rPr>
        <w:t xml:space="preserve"> алфавита</w:t>
      </w:r>
      <w:r w:rsidR="000F043B" w:rsidRPr="00A47592">
        <w:rPr>
          <w:rFonts w:ascii="Times New Roman" w:hAnsi="Times New Roman" w:cs="Times New Roman"/>
          <w:sz w:val="24"/>
          <w:szCs w:val="24"/>
        </w:rPr>
        <w:t xml:space="preserve">. Совершенствовать навыки составления букв из палочек, выкладывания из </w:t>
      </w:r>
      <w:proofErr w:type="spellStart"/>
      <w:r w:rsidR="000F043B" w:rsidRPr="00A47592">
        <w:rPr>
          <w:rFonts w:ascii="Times New Roman" w:hAnsi="Times New Roman" w:cs="Times New Roman"/>
          <w:sz w:val="24"/>
          <w:szCs w:val="24"/>
        </w:rPr>
        <w:t>шнурочка</w:t>
      </w:r>
      <w:proofErr w:type="spellEnd"/>
      <w:r w:rsidR="000F043B" w:rsidRPr="00A47592">
        <w:rPr>
          <w:rFonts w:ascii="Times New Roman" w:hAnsi="Times New Roman" w:cs="Times New Roman"/>
          <w:sz w:val="24"/>
          <w:szCs w:val="24"/>
        </w:rP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Сформировать навыки осознанного чтения слов и предложений с пройденными буквами. 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000F043B" w:rsidRPr="00A47592">
        <w:rPr>
          <w:rFonts w:ascii="Times New Roman" w:hAnsi="Times New Roman" w:cs="Times New Roman"/>
          <w:sz w:val="24"/>
          <w:szCs w:val="24"/>
        </w:rPr>
        <w:t>жи</w:t>
      </w:r>
      <w:proofErr w:type="spellEnd"/>
      <w:r w:rsidR="000F043B" w:rsidRPr="00A47592">
        <w:rPr>
          <w:rFonts w:ascii="Times New Roman" w:hAnsi="Times New Roman" w:cs="Times New Roman"/>
          <w:sz w:val="24"/>
          <w:szCs w:val="24"/>
        </w:rPr>
        <w:t>-ши с буквой И).</w:t>
      </w:r>
    </w:p>
    <w:p w:rsidR="000F043B" w:rsidRPr="00A47592" w:rsidRDefault="000F043B"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Сформировать умение правильно называть буквы русского алфавита. Развивать навыки выкладывания букв из палочек, кубиков, мозаики; «печатания»; лепки их из пластилина. Закрепить умение трансформировать буквы, различать правильно и неправильно напечатанные буквы, «допечатывать» незаконченные буквы. Закрепить знание уже известных детям правил правописания. Познакомить детей с некоторыми правилами правописания (написание </w:t>
      </w:r>
      <w:proofErr w:type="spellStart"/>
      <w:r w:rsidRPr="00A47592">
        <w:rPr>
          <w:rFonts w:ascii="Times New Roman" w:hAnsi="Times New Roman" w:cs="Times New Roman"/>
          <w:sz w:val="24"/>
          <w:szCs w:val="24"/>
        </w:rPr>
        <w:t>ча</w:t>
      </w:r>
      <w:proofErr w:type="spellEnd"/>
      <w:r w:rsidRPr="00A47592">
        <w:rPr>
          <w:rFonts w:ascii="Times New Roman" w:hAnsi="Times New Roman" w:cs="Times New Roman"/>
          <w:sz w:val="24"/>
          <w:szCs w:val="24"/>
        </w:rPr>
        <w:t>-ща с буквой</w:t>
      </w:r>
      <w:proofErr w:type="gramStart"/>
      <w:r w:rsidRPr="00A47592">
        <w:rPr>
          <w:rFonts w:ascii="Times New Roman" w:hAnsi="Times New Roman" w:cs="Times New Roman"/>
          <w:sz w:val="24"/>
          <w:szCs w:val="24"/>
        </w:rPr>
        <w:t xml:space="preserve"> А</w:t>
      </w:r>
      <w:proofErr w:type="gramEnd"/>
      <w:r w:rsidRPr="00A47592">
        <w:rPr>
          <w:rFonts w:ascii="Times New Roman" w:hAnsi="Times New Roman" w:cs="Times New Roman"/>
          <w:sz w:val="24"/>
          <w:szCs w:val="24"/>
        </w:rPr>
        <w:t>, чу—</w:t>
      </w:r>
      <w:proofErr w:type="spellStart"/>
      <w:r w:rsidRPr="00A47592">
        <w:rPr>
          <w:rFonts w:ascii="Times New Roman" w:hAnsi="Times New Roman" w:cs="Times New Roman"/>
          <w:sz w:val="24"/>
          <w:szCs w:val="24"/>
        </w:rPr>
        <w:t>щу</w:t>
      </w:r>
      <w:proofErr w:type="spellEnd"/>
      <w:r w:rsidRPr="00A47592">
        <w:rPr>
          <w:rFonts w:ascii="Times New Roman" w:hAnsi="Times New Roman" w:cs="Times New Roman"/>
          <w:sz w:val="24"/>
          <w:szCs w:val="24"/>
        </w:rPr>
        <w:t xml:space="preserve"> с буквой У). Научить разгадывать ребусы, решать кроссворды, читать изографы.</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РАЗВИТИЕ СВЯЗНОЙ РЕЧИ И КОММУНИКАТИВНЫХ НАВЫКОВ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Развивать стремление обсуждать увиденное, рассказывать о переживаниях, впечатлениях. Стимулировать развитие и формирование не только познавательного интереса, но и познавательного общения. Совершенствовать навыки ведения диалога, умение задавать вопросы, отвечать на них полно или кратко. Закреплять умение составлять описательные рассказы и загадки-описания о предметах и объектах по заданному плану и самостоятельно составленному плану. Совершенствовать навыки пересказа знакомых сказок и небольших рассказов. Сформировать навык пересказа небольших рассказов с изменением времени действия или лица рассказчика. Совершенствовать навык составления рассказов по серии картин и по картине, в том числе с описанием событий, предшествующих </w:t>
      </w:r>
      <w:proofErr w:type="gramStart"/>
      <w:r w:rsidRPr="00A47592">
        <w:rPr>
          <w:rFonts w:ascii="Times New Roman" w:hAnsi="Times New Roman" w:cs="Times New Roman"/>
          <w:sz w:val="24"/>
          <w:szCs w:val="24"/>
        </w:rPr>
        <w:t>изображенному</w:t>
      </w:r>
      <w:proofErr w:type="gramEnd"/>
      <w:r w:rsidRPr="00A47592">
        <w:rPr>
          <w:rFonts w:ascii="Times New Roman" w:hAnsi="Times New Roman" w:cs="Times New Roman"/>
          <w:sz w:val="24"/>
          <w:szCs w:val="24"/>
        </w:rPr>
        <w:t xml:space="preserve"> или последующих за изображенным событием.</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Социально-коммуникативное развитие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Формировать систему устойчивых отношений к окружающему миру и самому себе. Упражнять детей в нравственных действиях, используя положительные примеры, побуждающие детей к хорошим поступкам. 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 Воспитывать искренность и правдивость. Формировать мотивацию, значимое, заинтересованное отношение к школьному обучению. Формировать чувство любви к родному городу, к России, привязанности к родной земле, преданность Отечеству, своему народу. Развивать навыки ориентировки в пространстве, координацию движений, подвижность, ловкость. 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 Развивать концентрацию внимания, наблюдательность, память, интеллектуальное мышление. Совершенствовать умение организовывать сюжетно-ролевую игру, устанавливать и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r w:rsidR="004C19BD" w:rsidRPr="00A47592">
        <w:rPr>
          <w:rFonts w:ascii="Times New Roman" w:hAnsi="Times New Roman" w:cs="Times New Roman"/>
          <w:sz w:val="24"/>
          <w:szCs w:val="24"/>
        </w:rPr>
        <w:t xml:space="preserve"> </w:t>
      </w:r>
      <w:r w:rsidRPr="00A47592">
        <w:rPr>
          <w:rFonts w:ascii="Times New Roman" w:hAnsi="Times New Roman" w:cs="Times New Roman"/>
          <w:sz w:val="24"/>
          <w:szCs w:val="24"/>
        </w:rPr>
        <w:t>Развивать духовный потенциал, мотивацию успешности, умение перевоплощаться, импровизировать в играх-драматизациях и театрализованных представлениях.</w:t>
      </w:r>
      <w:r w:rsidR="004C19BD" w:rsidRPr="00A47592">
        <w:rPr>
          <w:rFonts w:ascii="Times New Roman" w:hAnsi="Times New Roman" w:cs="Times New Roman"/>
          <w:sz w:val="24"/>
          <w:szCs w:val="24"/>
        </w:rPr>
        <w:t xml:space="preserve"> </w:t>
      </w:r>
      <w:r w:rsidRPr="00A47592">
        <w:rPr>
          <w:rFonts w:ascii="Times New Roman" w:hAnsi="Times New Roman" w:cs="Times New Roman"/>
          <w:sz w:val="24"/>
          <w:szCs w:val="24"/>
        </w:rPr>
        <w:t xml:space="preserve">Воспитывать трудолюбие, готовность к </w:t>
      </w:r>
      <w:r w:rsidRPr="00A47592">
        <w:rPr>
          <w:rFonts w:ascii="Times New Roman" w:hAnsi="Times New Roman" w:cs="Times New Roman"/>
          <w:sz w:val="24"/>
          <w:szCs w:val="24"/>
        </w:rPr>
        <w:lastRenderedPageBreak/>
        <w:t xml:space="preserve">преодолению трудностей, дисциплинированность, самостоятельность и инициативность, стремление выполнять поручения как можно лучше. Формировать умение работать в коллективе. Расширять представления о труде взрослых, профессиях, трудовых действиях. Воспитывать бережное отношение к результатам чужого труда, отрицательное отношение к безделью. </w:t>
      </w:r>
      <w:r w:rsidR="004C19BD" w:rsidRPr="00A47592">
        <w:rPr>
          <w:rFonts w:ascii="Times New Roman" w:hAnsi="Times New Roman" w:cs="Times New Roman"/>
          <w:sz w:val="24"/>
          <w:szCs w:val="24"/>
        </w:rPr>
        <w:t xml:space="preserve"> </w:t>
      </w:r>
      <w:r w:rsidRPr="00A47592">
        <w:rPr>
          <w:rFonts w:ascii="Times New Roman" w:hAnsi="Times New Roman" w:cs="Times New Roman"/>
          <w:sz w:val="24"/>
          <w:szCs w:val="24"/>
        </w:rPr>
        <w:t xml:space="preserve">Закреплять навыки безопасного повеления дома, в детском саду, на прогулочной площадке, на улице, в транспорте, в природной среде.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Закреплять правила поведения с незнакомыми людьми. </w:t>
      </w:r>
      <w:r w:rsidR="004C19BD" w:rsidRPr="00A47592">
        <w:rPr>
          <w:rFonts w:ascii="Times New Roman" w:hAnsi="Times New Roman" w:cs="Times New Roman"/>
          <w:sz w:val="24"/>
          <w:szCs w:val="24"/>
        </w:rPr>
        <w:t xml:space="preserve"> </w:t>
      </w:r>
      <w:r w:rsidRPr="00A47592">
        <w:rPr>
          <w:rFonts w:ascii="Times New Roman" w:hAnsi="Times New Roman" w:cs="Times New Roman"/>
          <w:sz w:val="24"/>
          <w:szCs w:val="24"/>
        </w:rPr>
        <w:t xml:space="preserve">Закрепить знание каждым ребенком домашнего адреса, телефона, имен, отчеств, фамилии родителей.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Расширять и закреплять знание правил дорожного движения. </w:t>
      </w:r>
      <w:r w:rsidR="004C19BD" w:rsidRPr="00A47592">
        <w:rPr>
          <w:rFonts w:ascii="Times New Roman" w:hAnsi="Times New Roman" w:cs="Times New Roman"/>
          <w:sz w:val="24"/>
          <w:szCs w:val="24"/>
        </w:rPr>
        <w:t xml:space="preserve"> </w:t>
      </w:r>
      <w:r w:rsidRPr="00A47592">
        <w:rPr>
          <w:rFonts w:ascii="Times New Roman" w:hAnsi="Times New Roman" w:cs="Times New Roman"/>
          <w:sz w:val="24"/>
          <w:szCs w:val="24"/>
        </w:rPr>
        <w:t xml:space="preserve">Формировать навыки безопасного обращения с бытовыми электроприборами. </w:t>
      </w:r>
      <w:r w:rsidR="004C19BD" w:rsidRPr="00A47592">
        <w:rPr>
          <w:rFonts w:ascii="Times New Roman" w:hAnsi="Times New Roman" w:cs="Times New Roman"/>
          <w:sz w:val="24"/>
          <w:szCs w:val="24"/>
        </w:rPr>
        <w:t xml:space="preserve"> </w:t>
      </w:r>
      <w:r w:rsidRPr="00A47592">
        <w:rPr>
          <w:rFonts w:ascii="Times New Roman" w:hAnsi="Times New Roman" w:cs="Times New Roman"/>
          <w:sz w:val="24"/>
          <w:szCs w:val="24"/>
        </w:rPr>
        <w:t>Расширять представления о способах безопасного взаимодействия с растениями и животными.</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Познавательное развитие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СЕНСОРНОЕ РАЗВИТИЕ </w:t>
      </w:r>
    </w:p>
    <w:p w:rsidR="004C19BD"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Развивать органы чувств (слух, зрение, обоняние, осязание, вкус).</w:t>
      </w:r>
      <w:r w:rsidR="004C19BD" w:rsidRPr="00A47592">
        <w:rPr>
          <w:rFonts w:ascii="Times New Roman" w:hAnsi="Times New Roman" w:cs="Times New Roman"/>
          <w:sz w:val="24"/>
          <w:szCs w:val="24"/>
        </w:rPr>
        <w:t xml:space="preserve"> </w:t>
      </w:r>
      <w:r w:rsidRPr="00A47592">
        <w:rPr>
          <w:rFonts w:ascii="Times New Roman" w:hAnsi="Times New Roman" w:cs="Times New Roman"/>
          <w:sz w:val="24"/>
          <w:szCs w:val="24"/>
        </w:rPr>
        <w:t xml:space="preserve">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 Закрепить знание основных цветов и оттенков, обогатить представления о них.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РАЗВИТИЕ ПСИХИЧЕСКИХ ФУНКЦИЙ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Продолжать развивать все виды восприятия, учить воспринимать и учитывать при сравнении предметов признаки, воспринимаемые всеми органами чувств. </w:t>
      </w:r>
      <w:r w:rsidR="004C19BD" w:rsidRPr="00A47592">
        <w:rPr>
          <w:rFonts w:ascii="Times New Roman" w:hAnsi="Times New Roman" w:cs="Times New Roman"/>
          <w:sz w:val="24"/>
          <w:szCs w:val="24"/>
        </w:rPr>
        <w:t xml:space="preserve"> С</w:t>
      </w:r>
      <w:r w:rsidRPr="00A47592">
        <w:rPr>
          <w:rFonts w:ascii="Times New Roman" w:hAnsi="Times New Roman" w:cs="Times New Roman"/>
          <w:sz w:val="24"/>
          <w:szCs w:val="24"/>
        </w:rPr>
        <w:t>овершенствовать, характер и содержание способов обследования предметов, способность обобщать.</w:t>
      </w:r>
      <w:r w:rsidR="004C19BD" w:rsidRPr="00A47592">
        <w:rPr>
          <w:rFonts w:ascii="Times New Roman" w:hAnsi="Times New Roman" w:cs="Times New Roman"/>
          <w:sz w:val="24"/>
          <w:szCs w:val="24"/>
        </w:rPr>
        <w:t xml:space="preserve"> </w:t>
      </w:r>
      <w:r w:rsidRPr="00A47592">
        <w:rPr>
          <w:rFonts w:ascii="Times New Roman" w:hAnsi="Times New Roman" w:cs="Times New Roman"/>
          <w:sz w:val="24"/>
          <w:szCs w:val="24"/>
        </w:rPr>
        <w:t>Развивать все виды внимания, память, стимулировать развитие творческого воображения, исключать стереотипность мышления.</w:t>
      </w:r>
      <w:r w:rsidR="004C19BD" w:rsidRPr="00A47592">
        <w:rPr>
          <w:rFonts w:ascii="Times New Roman" w:hAnsi="Times New Roman" w:cs="Times New Roman"/>
          <w:sz w:val="24"/>
          <w:szCs w:val="24"/>
        </w:rPr>
        <w:t xml:space="preserve"> </w:t>
      </w:r>
      <w:r w:rsidRPr="00A47592">
        <w:rPr>
          <w:rFonts w:ascii="Times New Roman" w:hAnsi="Times New Roman" w:cs="Times New Roman"/>
          <w:sz w:val="24"/>
          <w:szCs w:val="24"/>
        </w:rPr>
        <w:t xml:space="preserve">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 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 Расширить и обобщить представления о школе, об учебе. Сформировать интерес к учебе, желания учиться в школе. Расширить представления о бытовой технике; о технических приспособлениях, орудиях труда и инструментах, используемых представителями разных профессий. Углубить представления о транспорте, видах транспорта, труде людей на транспорте. 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 Познакомить с адресом детского сада, научить находить детский сад и свой дом на плане (схеме) микрорайона.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Закрепить навыки ориентировки в помещении детского сада и на участке. Научить пользоваться планом детского сада и участка. Сформировать представление о школе и школьной жизни. Вызвать стремление учиться в школе. Расширить, углубить и систематизировать представления о родном городе и его достопримечательностях.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Вызвать чувство гордости за свой родной город. 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Углубить и систематизировать элементарные знания о космосе, звездах, планетах, освоении космоса людьми, полетах наших соотечественников в космос. Углублять знания о Российской армии, защитниках Родины. Воспитывать уважение к ним. Систематизировать знания о смене времен года, сезонных изменениях в природе; о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Художественно-эстетическое развитие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w:t>
      </w:r>
      <w:r w:rsidRPr="00A47592">
        <w:rPr>
          <w:rFonts w:ascii="Times New Roman" w:hAnsi="Times New Roman" w:cs="Times New Roman"/>
          <w:sz w:val="24"/>
          <w:szCs w:val="24"/>
        </w:rPr>
        <w:lastRenderedPageBreak/>
        <w:t xml:space="preserve">образные средства, прививать чуткость к поэтическому слову, любовь к родному языку. Сформировать умение выразительно декламировать стихи.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r w:rsidR="004C19BD" w:rsidRPr="00A47592">
        <w:rPr>
          <w:rFonts w:ascii="Times New Roman" w:hAnsi="Times New Roman" w:cs="Times New Roman"/>
          <w:sz w:val="24"/>
          <w:szCs w:val="24"/>
        </w:rPr>
        <w:t xml:space="preserve"> </w:t>
      </w:r>
      <w:r w:rsidRPr="00A47592">
        <w:rPr>
          <w:rFonts w:ascii="Times New Roman" w:hAnsi="Times New Roman" w:cs="Times New Roman"/>
          <w:sz w:val="24"/>
          <w:szCs w:val="24"/>
        </w:rPr>
        <w:t xml:space="preserve">Совершенствовать умение передавать форму, величину, цвет в рисунке. </w:t>
      </w:r>
      <w:r w:rsidR="004C19BD" w:rsidRPr="00A47592">
        <w:rPr>
          <w:rFonts w:ascii="Times New Roman" w:hAnsi="Times New Roman" w:cs="Times New Roman"/>
          <w:sz w:val="24"/>
          <w:szCs w:val="24"/>
        </w:rPr>
        <w:t xml:space="preserve"> </w:t>
      </w:r>
      <w:r w:rsidRPr="00A47592">
        <w:rPr>
          <w:rFonts w:ascii="Times New Roman" w:hAnsi="Times New Roman" w:cs="Times New Roman"/>
          <w:sz w:val="24"/>
          <w:szCs w:val="24"/>
        </w:rPr>
        <w:t xml:space="preserve">Формировать умение изображать линию горизонта, линейную перспективу в сюжетном рисовании. Сформировать навык работы карандашом при выполнении линейного рисунка.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Физическое развитие </w:t>
      </w:r>
    </w:p>
    <w:p w:rsidR="00244A1C"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r w:rsidR="004C19BD" w:rsidRPr="00A47592">
        <w:rPr>
          <w:rFonts w:ascii="Times New Roman" w:hAnsi="Times New Roman" w:cs="Times New Roman"/>
          <w:sz w:val="24"/>
          <w:szCs w:val="24"/>
        </w:rPr>
        <w:t xml:space="preserve"> </w:t>
      </w:r>
      <w:r w:rsidRPr="00A47592">
        <w:rPr>
          <w:rFonts w:ascii="Times New Roman" w:hAnsi="Times New Roman" w:cs="Times New Roman"/>
          <w:sz w:val="24"/>
          <w:szCs w:val="24"/>
        </w:rPr>
        <w:t xml:space="preserve"> </w:t>
      </w:r>
      <w:proofErr w:type="gramStart"/>
      <w:r w:rsidRPr="00A47592">
        <w:rPr>
          <w:rFonts w:ascii="Times New Roman" w:hAnsi="Times New Roman" w:cs="Times New Roman"/>
          <w:sz w:val="24"/>
          <w:szCs w:val="24"/>
        </w:rPr>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roofErr w:type="gramEnd"/>
      <w:r w:rsidRPr="00A47592">
        <w:rPr>
          <w:rFonts w:ascii="Times New Roman" w:hAnsi="Times New Roman" w:cs="Times New Roman"/>
          <w:sz w:val="24"/>
          <w:szCs w:val="24"/>
        </w:rPr>
        <w:t xml:space="preserve"> 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с учетом </w:t>
      </w:r>
      <w:proofErr w:type="spellStart"/>
      <w:r w:rsidRPr="00A47592">
        <w:rPr>
          <w:rFonts w:ascii="Times New Roman" w:hAnsi="Times New Roman" w:cs="Times New Roman"/>
          <w:sz w:val="24"/>
          <w:szCs w:val="24"/>
        </w:rPr>
        <w:t>этапности</w:t>
      </w:r>
      <w:proofErr w:type="spellEnd"/>
      <w:r w:rsidRPr="00A47592">
        <w:rPr>
          <w:rFonts w:ascii="Times New Roman" w:hAnsi="Times New Roman" w:cs="Times New Roman"/>
          <w:sz w:val="24"/>
          <w:szCs w:val="24"/>
        </w:rPr>
        <w:t xml:space="preserve"> развития нервной системы, психики и моторики. </w:t>
      </w:r>
    </w:p>
    <w:p w:rsidR="00244A1C" w:rsidRPr="00A47592" w:rsidRDefault="00244A1C" w:rsidP="005413EA">
      <w:pPr>
        <w:spacing w:after="0" w:line="240" w:lineRule="auto"/>
        <w:rPr>
          <w:rFonts w:ascii="Times New Roman" w:hAnsi="Times New Roman" w:cs="Times New Roman"/>
          <w:sz w:val="24"/>
          <w:szCs w:val="24"/>
        </w:rPr>
      </w:pPr>
    </w:p>
    <w:p w:rsidR="00FC038D" w:rsidRPr="00A47592" w:rsidRDefault="00244A1C"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Примерное тематическое планирование работы.</w:t>
      </w:r>
      <w:r w:rsidR="00FC038D" w:rsidRPr="00A47592">
        <w:rPr>
          <w:rFonts w:ascii="Times New Roman" w:hAnsi="Times New Roman" w:cs="Times New Roman"/>
          <w:sz w:val="24"/>
          <w:szCs w:val="24"/>
        </w:rPr>
        <w:t xml:space="preserve"> </w:t>
      </w:r>
    </w:p>
    <w:p w:rsidR="00CF3424" w:rsidRPr="00A47592" w:rsidRDefault="00CF3424" w:rsidP="005413EA">
      <w:pPr>
        <w:spacing w:after="0" w:line="240" w:lineRule="auto"/>
        <w:rPr>
          <w:rFonts w:ascii="Times New Roman" w:hAnsi="Times New Roman" w:cs="Times New Roman"/>
          <w:sz w:val="24"/>
          <w:szCs w:val="24"/>
        </w:rPr>
      </w:pPr>
    </w:p>
    <w:p w:rsidR="00CF3424" w:rsidRPr="00A47592" w:rsidRDefault="00CF3424" w:rsidP="00CF3424">
      <w:pPr>
        <w:spacing w:after="0" w:line="240" w:lineRule="auto"/>
        <w:rPr>
          <w:rFonts w:ascii="Times New Roman" w:hAnsi="Times New Roman" w:cs="Times New Roman"/>
          <w:bCs/>
          <w:sz w:val="24"/>
          <w:szCs w:val="24"/>
        </w:rPr>
      </w:pPr>
      <w:r w:rsidRPr="00A47592">
        <w:rPr>
          <w:rFonts w:ascii="Times New Roman" w:hAnsi="Times New Roman" w:cs="Times New Roman"/>
          <w:bCs/>
          <w:sz w:val="24"/>
          <w:szCs w:val="24"/>
        </w:rPr>
        <w:t>Перспективный план работы по «</w:t>
      </w:r>
      <w:r w:rsidRPr="00A47592">
        <w:rPr>
          <w:rFonts w:ascii="Times New Roman" w:hAnsi="Times New Roman" w:cs="Times New Roman"/>
          <w:sz w:val="24"/>
          <w:szCs w:val="24"/>
        </w:rPr>
        <w:t xml:space="preserve">Формированию лексико-грамматических средств языка и развитию связной речи», </w:t>
      </w:r>
      <w:r w:rsidRPr="00A47592">
        <w:rPr>
          <w:rFonts w:ascii="Times New Roman" w:hAnsi="Times New Roman" w:cs="Times New Roman"/>
          <w:bCs/>
          <w:sz w:val="24"/>
          <w:szCs w:val="24"/>
        </w:rPr>
        <w:t xml:space="preserve">в подготовительной группе для детей с ОНР </w:t>
      </w:r>
      <w:r w:rsidRPr="00A47592">
        <w:rPr>
          <w:rFonts w:ascii="Times New Roman" w:hAnsi="Times New Roman" w:cs="Times New Roman"/>
          <w:bCs/>
          <w:sz w:val="24"/>
          <w:szCs w:val="24"/>
          <w:lang w:val="en-US"/>
        </w:rPr>
        <w:t>III</w:t>
      </w:r>
      <w:r w:rsidRPr="00A47592">
        <w:rPr>
          <w:rFonts w:ascii="Times New Roman" w:hAnsi="Times New Roman" w:cs="Times New Roman"/>
          <w:bCs/>
          <w:sz w:val="24"/>
          <w:szCs w:val="24"/>
        </w:rPr>
        <w:t xml:space="preserve"> уровня речевого развития по периодам.</w:t>
      </w:r>
    </w:p>
    <w:p w:rsidR="00CF3424" w:rsidRPr="00A47592" w:rsidRDefault="00CF3424" w:rsidP="005413EA">
      <w:pPr>
        <w:spacing w:after="0" w:line="240" w:lineRule="auto"/>
        <w:rPr>
          <w:rFonts w:ascii="Times New Roman" w:hAnsi="Times New Roman" w:cs="Times New Roman"/>
          <w:sz w:val="24"/>
          <w:szCs w:val="24"/>
        </w:rPr>
      </w:pPr>
    </w:p>
    <w:p w:rsidR="00CF3424" w:rsidRPr="00A47592" w:rsidRDefault="00CF3424" w:rsidP="005413EA">
      <w:pPr>
        <w:spacing w:after="0" w:line="240" w:lineRule="auto"/>
        <w:rPr>
          <w:rFonts w:ascii="Times New Roman" w:hAnsi="Times New Roman" w:cs="Times New Roman"/>
          <w:sz w:val="24"/>
          <w:szCs w:val="24"/>
        </w:rPr>
      </w:pP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1276"/>
        <w:gridCol w:w="1701"/>
        <w:gridCol w:w="3827"/>
        <w:gridCol w:w="3119"/>
      </w:tblGrid>
      <w:tr w:rsidR="00CF3424" w:rsidRPr="00CF3424" w:rsidTr="00CF3424">
        <w:tc>
          <w:tcPr>
            <w:tcW w:w="993" w:type="dxa"/>
          </w:tcPr>
          <w:p w:rsidR="00CF3424" w:rsidRPr="00CF3424" w:rsidRDefault="00CF3424" w:rsidP="00CF3424">
            <w:pPr>
              <w:jc w:val="center"/>
              <w:rPr>
                <w:rFonts w:ascii="Times New Roman" w:eastAsia="Calibri" w:hAnsi="Times New Roman" w:cs="Times New Roman"/>
                <w:sz w:val="24"/>
                <w:szCs w:val="24"/>
              </w:rPr>
            </w:pPr>
            <w:r w:rsidRPr="00CF3424">
              <w:rPr>
                <w:rFonts w:ascii="Times New Roman" w:eastAsia="Calibri" w:hAnsi="Times New Roman" w:cs="Times New Roman"/>
                <w:sz w:val="24"/>
                <w:szCs w:val="24"/>
              </w:rPr>
              <w:t>Период</w:t>
            </w:r>
          </w:p>
        </w:tc>
        <w:tc>
          <w:tcPr>
            <w:tcW w:w="1276" w:type="dxa"/>
          </w:tcPr>
          <w:p w:rsidR="00CF3424" w:rsidRPr="00CF3424" w:rsidRDefault="00CF3424" w:rsidP="00CF3424">
            <w:pPr>
              <w:jc w:val="center"/>
              <w:rPr>
                <w:rFonts w:ascii="Times New Roman" w:eastAsia="Calibri" w:hAnsi="Times New Roman" w:cs="Times New Roman"/>
                <w:sz w:val="24"/>
                <w:szCs w:val="24"/>
              </w:rPr>
            </w:pPr>
            <w:r w:rsidRPr="00CF3424">
              <w:rPr>
                <w:rFonts w:ascii="Times New Roman" w:eastAsia="Calibri" w:hAnsi="Times New Roman" w:cs="Times New Roman"/>
                <w:sz w:val="24"/>
                <w:szCs w:val="24"/>
              </w:rPr>
              <w:t>Месяцы</w:t>
            </w:r>
          </w:p>
        </w:tc>
        <w:tc>
          <w:tcPr>
            <w:tcW w:w="1701" w:type="dxa"/>
          </w:tcPr>
          <w:p w:rsidR="00CF3424" w:rsidRPr="00CF3424" w:rsidRDefault="00CF3424" w:rsidP="00CF3424">
            <w:pPr>
              <w:jc w:val="center"/>
              <w:rPr>
                <w:rFonts w:ascii="Times New Roman" w:eastAsia="Calibri" w:hAnsi="Times New Roman" w:cs="Times New Roman"/>
                <w:sz w:val="24"/>
                <w:szCs w:val="24"/>
              </w:rPr>
            </w:pPr>
            <w:r w:rsidRPr="00CF3424">
              <w:rPr>
                <w:rFonts w:ascii="Times New Roman" w:eastAsia="Calibri" w:hAnsi="Times New Roman" w:cs="Times New Roman"/>
                <w:sz w:val="24"/>
                <w:szCs w:val="24"/>
              </w:rPr>
              <w:t>Лексические темы</w:t>
            </w:r>
          </w:p>
        </w:tc>
        <w:tc>
          <w:tcPr>
            <w:tcW w:w="3827" w:type="dxa"/>
          </w:tcPr>
          <w:p w:rsidR="00CF3424" w:rsidRPr="00CF3424" w:rsidRDefault="00CF3424" w:rsidP="00CF3424">
            <w:pPr>
              <w:jc w:val="center"/>
              <w:rPr>
                <w:rFonts w:ascii="Times New Roman" w:eastAsia="Calibri" w:hAnsi="Times New Roman" w:cs="Times New Roman"/>
                <w:sz w:val="24"/>
                <w:szCs w:val="24"/>
              </w:rPr>
            </w:pPr>
            <w:r w:rsidRPr="00CF3424">
              <w:rPr>
                <w:rFonts w:ascii="Times New Roman" w:eastAsia="Calibri" w:hAnsi="Times New Roman" w:cs="Times New Roman"/>
                <w:sz w:val="24"/>
                <w:szCs w:val="24"/>
              </w:rPr>
              <w:t>Формирование лексико-грамматических средств языка</w:t>
            </w:r>
          </w:p>
        </w:tc>
        <w:tc>
          <w:tcPr>
            <w:tcW w:w="3119" w:type="dxa"/>
          </w:tcPr>
          <w:p w:rsidR="00CF3424" w:rsidRPr="00CF3424" w:rsidRDefault="00CF3424" w:rsidP="00CF3424">
            <w:pPr>
              <w:jc w:val="center"/>
              <w:rPr>
                <w:rFonts w:ascii="Times New Roman" w:eastAsia="Calibri" w:hAnsi="Times New Roman" w:cs="Times New Roman"/>
                <w:sz w:val="24"/>
                <w:szCs w:val="24"/>
              </w:rPr>
            </w:pPr>
            <w:r w:rsidRPr="00CF3424">
              <w:rPr>
                <w:rFonts w:ascii="Times New Roman" w:eastAsia="Calibri" w:hAnsi="Times New Roman" w:cs="Times New Roman"/>
                <w:sz w:val="24"/>
                <w:szCs w:val="24"/>
              </w:rPr>
              <w:t>Связная речь</w:t>
            </w:r>
          </w:p>
        </w:tc>
      </w:tr>
      <w:tr w:rsidR="00A47592" w:rsidRPr="00CF3424" w:rsidTr="00CF3424">
        <w:tc>
          <w:tcPr>
            <w:tcW w:w="993" w:type="dxa"/>
          </w:tcPr>
          <w:p w:rsidR="00A47592" w:rsidRPr="00CF3424" w:rsidRDefault="00A47592" w:rsidP="00A47592">
            <w:pPr>
              <w:jc w:val="center"/>
              <w:rPr>
                <w:rFonts w:ascii="Times New Roman" w:eastAsia="Calibri" w:hAnsi="Times New Roman" w:cs="Times New Roman"/>
                <w:sz w:val="24"/>
                <w:szCs w:val="24"/>
              </w:rPr>
            </w:pPr>
            <w:r w:rsidRPr="00CF3424">
              <w:rPr>
                <w:rFonts w:ascii="Times New Roman" w:eastAsia="Calibri" w:hAnsi="Times New Roman" w:cs="Times New Roman"/>
                <w:sz w:val="24"/>
                <w:szCs w:val="24"/>
              </w:rPr>
              <w:t>Первый период обучения</w:t>
            </w:r>
          </w:p>
        </w:tc>
        <w:tc>
          <w:tcPr>
            <w:tcW w:w="1276" w:type="dxa"/>
          </w:tcPr>
          <w:p w:rsidR="00A47592" w:rsidRPr="00A47592" w:rsidRDefault="00A47592" w:rsidP="00A47592">
            <w:pPr>
              <w:jc w:val="center"/>
              <w:rPr>
                <w:rFonts w:ascii="Times New Roman" w:hAnsi="Times New Roman"/>
                <w:sz w:val="24"/>
                <w:szCs w:val="24"/>
              </w:rPr>
            </w:pPr>
            <w:r w:rsidRPr="00A47592">
              <w:rPr>
                <w:rFonts w:ascii="Times New Roman" w:hAnsi="Times New Roman"/>
                <w:sz w:val="24"/>
                <w:szCs w:val="24"/>
              </w:rPr>
              <w:t xml:space="preserve">  октябрь,  ноябрь</w:t>
            </w:r>
          </w:p>
        </w:tc>
        <w:tc>
          <w:tcPr>
            <w:tcW w:w="1701" w:type="dxa"/>
          </w:tcPr>
          <w:p w:rsidR="00A47592" w:rsidRPr="00CF3424" w:rsidRDefault="00A47592" w:rsidP="00A47592">
            <w:pPr>
              <w:rPr>
                <w:rFonts w:ascii="Times New Roman" w:eastAsia="Calibri" w:hAnsi="Times New Roman" w:cs="Times New Roman"/>
                <w:sz w:val="24"/>
                <w:szCs w:val="24"/>
              </w:rPr>
            </w:pPr>
            <w:proofErr w:type="gramStart"/>
            <w:r w:rsidRPr="00CF3424">
              <w:rPr>
                <w:rFonts w:ascii="Times New Roman" w:eastAsia="Calibri" w:hAnsi="Times New Roman" w:cs="Times New Roman"/>
                <w:sz w:val="24"/>
                <w:szCs w:val="24"/>
              </w:rPr>
              <w:t>«Осень», «Овощи и фрукты», «Сад-огород», «Сезонная одежда, обувь», «Посуда», «Продукты питания», «Птицы, звери, их детеныши»</w:t>
            </w:r>
            <w:proofErr w:type="gramEnd"/>
          </w:p>
        </w:tc>
        <w:tc>
          <w:tcPr>
            <w:tcW w:w="3827" w:type="dxa"/>
          </w:tcPr>
          <w:p w:rsidR="00A47592" w:rsidRPr="00CF3424" w:rsidRDefault="00A47592" w:rsidP="00A47592">
            <w:pPr>
              <w:numPr>
                <w:ilvl w:val="0"/>
                <w:numId w:val="41"/>
              </w:numPr>
              <w:spacing w:after="0" w:line="240" w:lineRule="auto"/>
              <w:ind w:left="33" w:hanging="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Расширение словарного запаса.</w:t>
            </w:r>
          </w:p>
          <w:p w:rsidR="00A47592" w:rsidRPr="00CF3424" w:rsidRDefault="00A47592" w:rsidP="00A47592">
            <w:pPr>
              <w:numPr>
                <w:ilvl w:val="0"/>
                <w:numId w:val="41"/>
              </w:numPr>
              <w:spacing w:after="0" w:line="240" w:lineRule="auto"/>
              <w:ind w:left="33" w:hanging="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Обучение навыкам образования:</w:t>
            </w:r>
          </w:p>
          <w:p w:rsidR="00A47592" w:rsidRPr="00CF3424" w:rsidRDefault="00A47592" w:rsidP="00A47592">
            <w:pPr>
              <w:ind w:left="33" w:hanging="33"/>
              <w:contextualSpacing/>
              <w:rPr>
                <w:rFonts w:ascii="Times New Roman" w:eastAsia="Calibri" w:hAnsi="Times New Roman" w:cs="Times New Roman"/>
                <w:sz w:val="24"/>
                <w:szCs w:val="24"/>
              </w:rPr>
            </w:pPr>
            <w:proofErr w:type="gramStart"/>
            <w:r w:rsidRPr="00CF3424">
              <w:rPr>
                <w:rFonts w:ascii="Times New Roman" w:eastAsia="Calibri" w:hAnsi="Times New Roman" w:cs="Times New Roman"/>
                <w:sz w:val="24"/>
                <w:szCs w:val="24"/>
              </w:rPr>
              <w:t xml:space="preserve">А) слов с ласкательными и увеличительными оттенками (яблочко, горошек, ботиночки, </w:t>
            </w:r>
            <w:proofErr w:type="spellStart"/>
            <w:r w:rsidRPr="00CF3424">
              <w:rPr>
                <w:rFonts w:ascii="Times New Roman" w:eastAsia="Calibri" w:hAnsi="Times New Roman" w:cs="Times New Roman"/>
                <w:sz w:val="24"/>
                <w:szCs w:val="24"/>
              </w:rPr>
              <w:t>половничек</w:t>
            </w:r>
            <w:proofErr w:type="spellEnd"/>
            <w:r w:rsidRPr="00CF3424">
              <w:rPr>
                <w:rFonts w:ascii="Times New Roman" w:eastAsia="Calibri" w:hAnsi="Times New Roman" w:cs="Times New Roman"/>
                <w:sz w:val="24"/>
                <w:szCs w:val="24"/>
              </w:rPr>
              <w:t xml:space="preserve">, блюдечко, воробышек, лисичка; волчище, </w:t>
            </w:r>
            <w:proofErr w:type="spellStart"/>
            <w:r w:rsidRPr="00CF3424">
              <w:rPr>
                <w:rFonts w:ascii="Times New Roman" w:eastAsia="Calibri" w:hAnsi="Times New Roman" w:cs="Times New Roman"/>
                <w:sz w:val="24"/>
                <w:szCs w:val="24"/>
              </w:rPr>
              <w:t>медведище</w:t>
            </w:r>
            <w:proofErr w:type="spellEnd"/>
            <w:r w:rsidRPr="00CF3424">
              <w:rPr>
                <w:rFonts w:ascii="Times New Roman" w:eastAsia="Calibri" w:hAnsi="Times New Roman" w:cs="Times New Roman"/>
                <w:sz w:val="24"/>
                <w:szCs w:val="24"/>
              </w:rPr>
              <w:t>, ножище, ручища)</w:t>
            </w:r>
            <w:proofErr w:type="gramEnd"/>
          </w:p>
          <w:p w:rsidR="00A47592" w:rsidRPr="00CF3424" w:rsidRDefault="00A47592" w:rsidP="00A47592">
            <w:pPr>
              <w:ind w:left="33" w:hanging="33"/>
              <w:contextualSpacing/>
              <w:rPr>
                <w:rFonts w:ascii="Times New Roman" w:eastAsia="Calibri" w:hAnsi="Times New Roman" w:cs="Times New Roman"/>
                <w:sz w:val="24"/>
                <w:szCs w:val="24"/>
              </w:rPr>
            </w:pPr>
            <w:proofErr w:type="gramStart"/>
            <w:r w:rsidRPr="00CF3424">
              <w:rPr>
                <w:rFonts w:ascii="Times New Roman" w:eastAsia="Calibri" w:hAnsi="Times New Roman" w:cs="Times New Roman"/>
                <w:sz w:val="24"/>
                <w:szCs w:val="24"/>
              </w:rPr>
              <w:t>Б) глаголов с оттенками значений (переливать, выливать, шить, подшивать, кроить, перекраивать, выкраивать и т.д.);</w:t>
            </w:r>
            <w:proofErr w:type="gramEnd"/>
          </w:p>
          <w:p w:rsidR="00A47592" w:rsidRPr="00CF3424" w:rsidRDefault="00A47592" w:rsidP="00A47592">
            <w:pPr>
              <w:ind w:left="33" w:hanging="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В) прилагательных со значениями соотнесенности с продуктами питания (клюквенный морс, кисель), материалом (бархатный костюм, фарфоровая чашка), растениями (сосновый лес, дубовая роща);</w:t>
            </w:r>
          </w:p>
          <w:p w:rsidR="00A47592" w:rsidRPr="00CF3424" w:rsidRDefault="00A47592" w:rsidP="00A47592">
            <w:pPr>
              <w:ind w:left="33" w:hanging="33"/>
              <w:contextualSpacing/>
              <w:rPr>
                <w:rFonts w:ascii="Times New Roman" w:eastAsia="Calibri" w:hAnsi="Times New Roman" w:cs="Times New Roman"/>
                <w:sz w:val="24"/>
                <w:szCs w:val="24"/>
              </w:rPr>
            </w:pPr>
            <w:proofErr w:type="gramStart"/>
            <w:r w:rsidRPr="00CF3424">
              <w:rPr>
                <w:rFonts w:ascii="Times New Roman" w:eastAsia="Calibri" w:hAnsi="Times New Roman" w:cs="Times New Roman"/>
                <w:sz w:val="24"/>
                <w:szCs w:val="24"/>
              </w:rPr>
              <w:lastRenderedPageBreak/>
              <w:t>Г) сложных слов (хлебороб, садовод, листопад), употребление слов с эмоционально-оценочным значением (хитрая лиса, масляная головушка, шелковая бородушка, мягкие лапки).</w:t>
            </w:r>
            <w:proofErr w:type="gramEnd"/>
            <w:r w:rsidRPr="00CF3424">
              <w:rPr>
                <w:rFonts w:ascii="Times New Roman" w:eastAsia="Calibri" w:hAnsi="Times New Roman" w:cs="Times New Roman"/>
                <w:sz w:val="24"/>
                <w:szCs w:val="24"/>
              </w:rPr>
              <w:t xml:space="preserve"> Объяснение переносного значения слов: осень золотая, золотой ковер, золотые листья.</w:t>
            </w:r>
          </w:p>
          <w:p w:rsidR="00A47592" w:rsidRPr="00CF3424" w:rsidRDefault="00A47592" w:rsidP="00A47592">
            <w:pPr>
              <w:ind w:left="33" w:hanging="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3. закрепление правильного употребления грамматических категорий:</w:t>
            </w:r>
          </w:p>
          <w:p w:rsidR="00A47592" w:rsidRPr="00CF3424" w:rsidRDefault="00A47592" w:rsidP="00A47592">
            <w:pPr>
              <w:ind w:left="33" w:hanging="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А) употребление в речи глаголов в разных временных формах, отвечающих на вопросы что делать? что делает? что сделал? что будет делать? (копать картофель, печь пироги, жарить блины);</w:t>
            </w:r>
          </w:p>
          <w:p w:rsidR="00A47592" w:rsidRPr="00CF3424" w:rsidRDefault="00A47592" w:rsidP="00A47592">
            <w:pPr>
              <w:ind w:left="33" w:hanging="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Б) практическое использование в речи глаголов и существительных в единственном и множественном числе: улетае</w:t>
            </w:r>
            <w:proofErr w:type="gramStart"/>
            <w:r w:rsidRPr="00CF3424">
              <w:rPr>
                <w:rFonts w:ascii="Times New Roman" w:eastAsia="Calibri" w:hAnsi="Times New Roman" w:cs="Times New Roman"/>
                <w:sz w:val="24"/>
                <w:szCs w:val="24"/>
              </w:rPr>
              <w:t>т(</w:t>
            </w:r>
            <w:proofErr w:type="gramEnd"/>
            <w:r w:rsidRPr="00CF3424">
              <w:rPr>
                <w:rFonts w:ascii="Times New Roman" w:eastAsia="Calibri" w:hAnsi="Times New Roman" w:cs="Times New Roman"/>
                <w:sz w:val="24"/>
                <w:szCs w:val="24"/>
              </w:rPr>
              <w:t>-ют), собирает(-ют), накрывает(-ют) на стол, птица(-ы), колхозник(-и), дежурный(-е) и т.д.;</w:t>
            </w:r>
          </w:p>
          <w:p w:rsidR="00A47592" w:rsidRPr="00CF3424" w:rsidRDefault="00A47592" w:rsidP="00A47592">
            <w:pPr>
              <w:ind w:left="33" w:hanging="33"/>
              <w:contextualSpacing/>
              <w:rPr>
                <w:rFonts w:ascii="Times New Roman" w:eastAsia="Calibri" w:hAnsi="Times New Roman" w:cs="Times New Roman"/>
                <w:sz w:val="24"/>
                <w:szCs w:val="24"/>
              </w:rPr>
            </w:pPr>
            <w:proofErr w:type="gramStart"/>
            <w:r w:rsidRPr="00CF3424">
              <w:rPr>
                <w:rFonts w:ascii="Times New Roman" w:eastAsia="Calibri" w:hAnsi="Times New Roman" w:cs="Times New Roman"/>
                <w:sz w:val="24"/>
                <w:szCs w:val="24"/>
              </w:rPr>
              <w:t>В) согласование в речи прилагательных, обозначающих цвет (оттенки), форму, размер, вкус (кислое яблоко, длинное плате, голубое блюдце, треугольная крыша);</w:t>
            </w:r>
            <w:proofErr w:type="gramEnd"/>
          </w:p>
          <w:p w:rsidR="00A47592" w:rsidRPr="00CF3424" w:rsidRDefault="00A47592" w:rsidP="00A47592">
            <w:pPr>
              <w:ind w:left="33" w:hanging="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Г) подбор прилагательных к существительному, практическое употребление притяжательных прилагательных (медвежья берлога, лисья нора, беличье дупло).</w:t>
            </w:r>
          </w:p>
          <w:p w:rsidR="00A47592" w:rsidRPr="00CF3424" w:rsidRDefault="00A47592" w:rsidP="00A47592">
            <w:pPr>
              <w:ind w:left="33" w:hanging="33"/>
              <w:contextualSpacing/>
              <w:rPr>
                <w:rFonts w:ascii="Times New Roman" w:eastAsia="Calibri" w:hAnsi="Times New Roman" w:cs="Times New Roman"/>
                <w:sz w:val="24"/>
                <w:szCs w:val="24"/>
              </w:rPr>
            </w:pPr>
          </w:p>
          <w:p w:rsidR="00A47592" w:rsidRPr="00CF3424" w:rsidRDefault="00A47592" w:rsidP="00A47592">
            <w:pPr>
              <w:ind w:left="33" w:hanging="33"/>
              <w:contextualSpacing/>
              <w:rPr>
                <w:rFonts w:ascii="Times New Roman" w:eastAsia="Calibri" w:hAnsi="Times New Roman" w:cs="Times New Roman"/>
                <w:sz w:val="24"/>
                <w:szCs w:val="24"/>
              </w:rPr>
            </w:pPr>
          </w:p>
        </w:tc>
        <w:tc>
          <w:tcPr>
            <w:tcW w:w="3119" w:type="dxa"/>
          </w:tcPr>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lastRenderedPageBreak/>
              <w:t>1. составление предложений по вопросам, демонстрации действий, картине;</w:t>
            </w:r>
          </w:p>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t>2. распространение предложений однородными членами;</w:t>
            </w:r>
          </w:p>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t>3. составление рассказов по картине (в объеме 5-7 предложений);</w:t>
            </w:r>
          </w:p>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t>4. пересказ с изменением времени действий, умение рассказать от имени другого действующего лица;</w:t>
            </w:r>
          </w:p>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t>5. составление рассказа-описания овощей, фруктов по заданному плану;</w:t>
            </w:r>
          </w:p>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lastRenderedPageBreak/>
              <w:t>6. рассказывание сказок-драматизаций;</w:t>
            </w:r>
          </w:p>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t>7. составление рассказов-описаний животных, птиц, описание их повадок.</w:t>
            </w:r>
          </w:p>
        </w:tc>
      </w:tr>
      <w:tr w:rsidR="00A47592" w:rsidRPr="00CF3424" w:rsidTr="00CF3424">
        <w:trPr>
          <w:trHeight w:val="570"/>
        </w:trPr>
        <w:tc>
          <w:tcPr>
            <w:tcW w:w="993" w:type="dxa"/>
          </w:tcPr>
          <w:p w:rsidR="00A47592" w:rsidRPr="00CF3424" w:rsidRDefault="00A47592" w:rsidP="00A47592">
            <w:pPr>
              <w:jc w:val="center"/>
              <w:rPr>
                <w:rFonts w:ascii="Times New Roman" w:eastAsia="Calibri" w:hAnsi="Times New Roman" w:cs="Times New Roman"/>
                <w:sz w:val="24"/>
                <w:szCs w:val="24"/>
              </w:rPr>
            </w:pPr>
            <w:r w:rsidRPr="00CF3424">
              <w:rPr>
                <w:rFonts w:ascii="Times New Roman" w:eastAsia="Calibri" w:hAnsi="Times New Roman" w:cs="Times New Roman"/>
                <w:sz w:val="24"/>
                <w:szCs w:val="24"/>
              </w:rPr>
              <w:lastRenderedPageBreak/>
              <w:t>Второй период обучения</w:t>
            </w:r>
          </w:p>
        </w:tc>
        <w:tc>
          <w:tcPr>
            <w:tcW w:w="1276" w:type="dxa"/>
          </w:tcPr>
          <w:p w:rsidR="00A47592" w:rsidRPr="00A47592" w:rsidRDefault="00A47592" w:rsidP="00A47592">
            <w:pPr>
              <w:jc w:val="center"/>
              <w:rPr>
                <w:rFonts w:ascii="Times New Roman" w:hAnsi="Times New Roman"/>
                <w:sz w:val="24"/>
                <w:szCs w:val="24"/>
              </w:rPr>
            </w:pPr>
            <w:r w:rsidRPr="00A47592">
              <w:rPr>
                <w:rFonts w:ascii="Times New Roman" w:hAnsi="Times New Roman"/>
                <w:sz w:val="24"/>
                <w:szCs w:val="24"/>
              </w:rPr>
              <w:t xml:space="preserve">  декабрь, вторая половина января, февраль</w:t>
            </w:r>
          </w:p>
        </w:tc>
        <w:tc>
          <w:tcPr>
            <w:tcW w:w="1701" w:type="dxa"/>
          </w:tcPr>
          <w:p w:rsidR="00A47592" w:rsidRPr="00CF3424" w:rsidRDefault="00A47592" w:rsidP="00A47592">
            <w:pPr>
              <w:rPr>
                <w:rFonts w:ascii="Times New Roman" w:eastAsia="Calibri" w:hAnsi="Times New Roman" w:cs="Times New Roman"/>
                <w:sz w:val="24"/>
                <w:szCs w:val="24"/>
              </w:rPr>
            </w:pPr>
            <w:proofErr w:type="gramStart"/>
            <w:r w:rsidRPr="00CF3424">
              <w:rPr>
                <w:rFonts w:ascii="Times New Roman" w:eastAsia="Calibri" w:hAnsi="Times New Roman" w:cs="Times New Roman"/>
                <w:sz w:val="24"/>
                <w:szCs w:val="24"/>
              </w:rPr>
              <w:t xml:space="preserve">«Зима», «Новогодний праздник», «Семья», «Мебель», «Наш город», </w:t>
            </w:r>
            <w:r w:rsidRPr="00CF3424">
              <w:rPr>
                <w:rFonts w:ascii="Times New Roman" w:eastAsia="Calibri" w:hAnsi="Times New Roman" w:cs="Times New Roman"/>
                <w:sz w:val="24"/>
                <w:szCs w:val="24"/>
              </w:rPr>
              <w:lastRenderedPageBreak/>
              <w:t>«Наша улица», «Профессии», «Транспорт», «Весна», «Сад-огород»,     «Масленица»</w:t>
            </w:r>
            <w:proofErr w:type="gramEnd"/>
          </w:p>
        </w:tc>
        <w:tc>
          <w:tcPr>
            <w:tcW w:w="3827" w:type="dxa"/>
          </w:tcPr>
          <w:p w:rsidR="00A47592" w:rsidRPr="00CF3424" w:rsidRDefault="00A47592" w:rsidP="00A47592">
            <w:pPr>
              <w:numPr>
                <w:ilvl w:val="0"/>
                <w:numId w:val="43"/>
              </w:numPr>
              <w:spacing w:after="0" w:line="240" w:lineRule="auto"/>
              <w:ind w:left="33" w:hanging="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lastRenderedPageBreak/>
              <w:t>Расширение словарного запаса. Воспитание навыка словообразования:</w:t>
            </w:r>
          </w:p>
          <w:p w:rsidR="00A47592" w:rsidRPr="00CF3424" w:rsidRDefault="00A47592" w:rsidP="00A47592">
            <w:pPr>
              <w:ind w:left="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 xml:space="preserve">А) закрепление знаний детей о различных свойствах предметов. Образование сравнительной степени прилагательных. </w:t>
            </w:r>
            <w:r w:rsidRPr="00CF3424">
              <w:rPr>
                <w:rFonts w:ascii="Times New Roman" w:eastAsia="Calibri" w:hAnsi="Times New Roman" w:cs="Times New Roman"/>
                <w:sz w:val="24"/>
                <w:szCs w:val="24"/>
              </w:rPr>
              <w:lastRenderedPageBreak/>
              <w:t>Усвоение простых случаев переносного значения слов (вьюга злится; ветер бушует, воет; лес уснул). Многозначность слов: снег идет, человек идет, поезд идет, часы идут;</w:t>
            </w:r>
          </w:p>
          <w:p w:rsidR="00A47592" w:rsidRPr="00CF3424" w:rsidRDefault="00A47592" w:rsidP="00A47592">
            <w:pPr>
              <w:ind w:left="33"/>
              <w:contextualSpacing/>
              <w:rPr>
                <w:rFonts w:ascii="Times New Roman" w:eastAsia="Calibri" w:hAnsi="Times New Roman" w:cs="Times New Roman"/>
                <w:sz w:val="24"/>
                <w:szCs w:val="24"/>
              </w:rPr>
            </w:pPr>
            <w:proofErr w:type="gramStart"/>
            <w:r w:rsidRPr="00CF3424">
              <w:rPr>
                <w:rFonts w:ascii="Times New Roman" w:eastAsia="Calibri" w:hAnsi="Times New Roman" w:cs="Times New Roman"/>
                <w:sz w:val="24"/>
                <w:szCs w:val="24"/>
              </w:rPr>
              <w:t>Б) образование сложных (снегопад) и родственных (снег, снеговик, снежинка, снежок) слов;</w:t>
            </w:r>
            <w:proofErr w:type="gramEnd"/>
          </w:p>
          <w:p w:rsidR="00A47592" w:rsidRPr="00CF3424" w:rsidRDefault="00A47592" w:rsidP="00A47592">
            <w:pPr>
              <w:ind w:left="33"/>
              <w:contextualSpacing/>
              <w:rPr>
                <w:rFonts w:ascii="Times New Roman" w:eastAsia="Calibri" w:hAnsi="Times New Roman" w:cs="Times New Roman"/>
                <w:sz w:val="24"/>
                <w:szCs w:val="24"/>
              </w:rPr>
            </w:pPr>
            <w:proofErr w:type="gramStart"/>
            <w:r w:rsidRPr="00CF3424">
              <w:rPr>
                <w:rFonts w:ascii="Times New Roman" w:eastAsia="Calibri" w:hAnsi="Times New Roman" w:cs="Times New Roman"/>
                <w:sz w:val="24"/>
                <w:szCs w:val="24"/>
              </w:rPr>
              <w:t>В) подбор однородных определений (зима снежная, холодная, суровая; весна ранняя, теплая, дождливая); сказуемых (снег падает, ложится, идет; снежинки летят, кружатся, вьются; дождь моросит, шумит, шелестит, стучит по крыше); усвоение слов с противоположным значением (дом высокий, низкий; улица длинная, короткая).</w:t>
            </w:r>
            <w:proofErr w:type="gramEnd"/>
          </w:p>
          <w:p w:rsidR="00A47592" w:rsidRPr="00CF3424" w:rsidRDefault="00A47592" w:rsidP="00A47592">
            <w:pPr>
              <w:ind w:left="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2. закрепление правильного употребления грамматических категорий.</w:t>
            </w:r>
          </w:p>
          <w:p w:rsidR="00A47592" w:rsidRPr="00CF3424" w:rsidRDefault="00A47592" w:rsidP="00A47592">
            <w:pPr>
              <w:ind w:left="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3. закрепление навыка употребления в речи предложений с однородными членами. Правильность их согласования.</w:t>
            </w:r>
          </w:p>
          <w:p w:rsidR="00A47592" w:rsidRPr="00CF3424" w:rsidRDefault="00A47592" w:rsidP="00A47592">
            <w:pPr>
              <w:ind w:left="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4. практическое употребление в речи глаголов с изменяющейся основой (иду - пошел).</w:t>
            </w:r>
          </w:p>
          <w:p w:rsidR="00A47592" w:rsidRPr="00CF3424" w:rsidRDefault="00A47592" w:rsidP="00A47592">
            <w:pPr>
              <w:ind w:left="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 xml:space="preserve">5. употребление в речи глаголов в форме будущего простого и сложного времени с частицей </w:t>
            </w:r>
            <w:proofErr w:type="gramStart"/>
            <w:r w:rsidRPr="00CF3424">
              <w:rPr>
                <w:rFonts w:ascii="Times New Roman" w:eastAsia="Calibri" w:hAnsi="Times New Roman" w:cs="Times New Roman"/>
                <w:sz w:val="24"/>
                <w:szCs w:val="24"/>
              </w:rPr>
              <w:t>–</w:t>
            </w:r>
            <w:proofErr w:type="spellStart"/>
            <w:r w:rsidRPr="00CF3424">
              <w:rPr>
                <w:rFonts w:ascii="Times New Roman" w:eastAsia="Calibri" w:hAnsi="Times New Roman" w:cs="Times New Roman"/>
                <w:sz w:val="24"/>
                <w:szCs w:val="24"/>
              </w:rPr>
              <w:t>с</w:t>
            </w:r>
            <w:proofErr w:type="gramEnd"/>
            <w:r w:rsidRPr="00CF3424">
              <w:rPr>
                <w:rFonts w:ascii="Times New Roman" w:eastAsia="Calibri" w:hAnsi="Times New Roman" w:cs="Times New Roman"/>
                <w:sz w:val="24"/>
                <w:szCs w:val="24"/>
              </w:rPr>
              <w:t>я</w:t>
            </w:r>
            <w:proofErr w:type="spellEnd"/>
            <w:r w:rsidRPr="00CF3424">
              <w:rPr>
                <w:rFonts w:ascii="Times New Roman" w:eastAsia="Calibri" w:hAnsi="Times New Roman" w:cs="Times New Roman"/>
                <w:sz w:val="24"/>
                <w:szCs w:val="24"/>
              </w:rPr>
              <w:t xml:space="preserve"> и без нее (буду кататься – покатаюсь; буду купаться – искупаюсь; буду учиться – поучусь).</w:t>
            </w:r>
          </w:p>
          <w:p w:rsidR="00A47592" w:rsidRPr="00CF3424" w:rsidRDefault="00A47592" w:rsidP="00A47592">
            <w:pPr>
              <w:ind w:left="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 xml:space="preserve">6. самостоятельное использование предлогов для обозначения совместности действия, пространственного расположения предметов. Употребление сложных предлогов </w:t>
            </w:r>
            <w:proofErr w:type="gramStart"/>
            <w:r w:rsidRPr="00CF3424">
              <w:rPr>
                <w:rFonts w:ascii="Times New Roman" w:eastAsia="Calibri" w:hAnsi="Times New Roman" w:cs="Times New Roman"/>
                <w:sz w:val="24"/>
                <w:szCs w:val="24"/>
              </w:rPr>
              <w:t>из-за</w:t>
            </w:r>
            <w:proofErr w:type="gramEnd"/>
            <w:r w:rsidRPr="00CF3424">
              <w:rPr>
                <w:rFonts w:ascii="Times New Roman" w:eastAsia="Calibri" w:hAnsi="Times New Roman" w:cs="Times New Roman"/>
                <w:sz w:val="24"/>
                <w:szCs w:val="24"/>
              </w:rPr>
              <w:t>, из-под.</w:t>
            </w:r>
          </w:p>
        </w:tc>
        <w:tc>
          <w:tcPr>
            <w:tcW w:w="3119" w:type="dxa"/>
          </w:tcPr>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lastRenderedPageBreak/>
              <w:t>1. составление рассказа о любой игрушке с использованием описательных приемов в самостоятельной речи.</w:t>
            </w:r>
          </w:p>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t xml:space="preserve">2. введение в </w:t>
            </w:r>
            <w:r w:rsidRPr="00CF3424">
              <w:rPr>
                <w:rFonts w:ascii="Times New Roman" w:eastAsia="Calibri" w:hAnsi="Times New Roman" w:cs="Times New Roman"/>
                <w:sz w:val="24"/>
                <w:szCs w:val="24"/>
              </w:rPr>
              <w:lastRenderedPageBreak/>
              <w:t>самостоятельную речь названий профессий и действий, связанных с ними. Формирование самостоятельных высказываний в виде небольших рассказов о людях разных профессий.</w:t>
            </w:r>
          </w:p>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t>3. употребление в речи простых и сложных предложений со значением противопоставления (с союзами а, но), разделения (с союзом или). Например: Зимой деревья голые, а весной появляются листочки; Наша семья большая, а Танина – маленькая; Физкультурники выйдут на площадь или на улицу.</w:t>
            </w:r>
          </w:p>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t>4. употребление в речи целевых, временных, причинных конструкций в соответствии с вопросами когда? почему? зачем?</w:t>
            </w:r>
          </w:p>
        </w:tc>
      </w:tr>
      <w:tr w:rsidR="00A47592" w:rsidRPr="00CF3424" w:rsidTr="00CF3424">
        <w:tc>
          <w:tcPr>
            <w:tcW w:w="993" w:type="dxa"/>
          </w:tcPr>
          <w:p w:rsidR="00A47592" w:rsidRPr="00CF3424" w:rsidRDefault="00A47592" w:rsidP="00A47592">
            <w:pPr>
              <w:jc w:val="center"/>
              <w:rPr>
                <w:rFonts w:ascii="Times New Roman" w:eastAsia="Calibri" w:hAnsi="Times New Roman" w:cs="Times New Roman"/>
                <w:sz w:val="24"/>
                <w:szCs w:val="24"/>
              </w:rPr>
            </w:pPr>
            <w:r w:rsidRPr="00CF3424">
              <w:rPr>
                <w:rFonts w:ascii="Times New Roman" w:eastAsia="Calibri" w:hAnsi="Times New Roman" w:cs="Times New Roman"/>
                <w:sz w:val="24"/>
                <w:szCs w:val="24"/>
              </w:rPr>
              <w:lastRenderedPageBreak/>
              <w:t xml:space="preserve">Третий период </w:t>
            </w:r>
            <w:r w:rsidRPr="00CF3424">
              <w:rPr>
                <w:rFonts w:ascii="Times New Roman" w:eastAsia="Calibri" w:hAnsi="Times New Roman" w:cs="Times New Roman"/>
                <w:sz w:val="24"/>
                <w:szCs w:val="24"/>
              </w:rPr>
              <w:lastRenderedPageBreak/>
              <w:t>обучения</w:t>
            </w:r>
          </w:p>
        </w:tc>
        <w:tc>
          <w:tcPr>
            <w:tcW w:w="1276" w:type="dxa"/>
          </w:tcPr>
          <w:p w:rsidR="00A47592" w:rsidRPr="00A47592" w:rsidRDefault="00A47592" w:rsidP="00A47592">
            <w:pPr>
              <w:jc w:val="center"/>
              <w:rPr>
                <w:rFonts w:ascii="Times New Roman" w:hAnsi="Times New Roman"/>
                <w:sz w:val="24"/>
                <w:szCs w:val="24"/>
              </w:rPr>
            </w:pPr>
            <w:r w:rsidRPr="00A47592">
              <w:rPr>
                <w:rFonts w:ascii="Times New Roman" w:hAnsi="Times New Roman"/>
                <w:sz w:val="24"/>
                <w:szCs w:val="24"/>
              </w:rPr>
              <w:lastRenderedPageBreak/>
              <w:t xml:space="preserve">Март, апрель, </w:t>
            </w:r>
            <w:r w:rsidRPr="00A47592">
              <w:rPr>
                <w:rFonts w:ascii="Times New Roman" w:hAnsi="Times New Roman"/>
                <w:sz w:val="24"/>
                <w:szCs w:val="24"/>
              </w:rPr>
              <w:lastRenderedPageBreak/>
              <w:t>вторая половина мая.</w:t>
            </w:r>
          </w:p>
        </w:tc>
        <w:tc>
          <w:tcPr>
            <w:tcW w:w="1701" w:type="dxa"/>
          </w:tcPr>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lastRenderedPageBreak/>
              <w:t>«Весна», «Международ</w:t>
            </w:r>
            <w:r w:rsidRPr="00CF3424">
              <w:rPr>
                <w:rFonts w:ascii="Times New Roman" w:eastAsia="Calibri" w:hAnsi="Times New Roman" w:cs="Times New Roman"/>
                <w:sz w:val="24"/>
                <w:szCs w:val="24"/>
              </w:rPr>
              <w:lastRenderedPageBreak/>
              <w:t>ный женский день», «Лето»</w:t>
            </w:r>
          </w:p>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t>«Сад-огород», «Школа», «Наш дом», «Наша улица», «Наш город». Повторение ранее пройденных тем.</w:t>
            </w:r>
          </w:p>
        </w:tc>
        <w:tc>
          <w:tcPr>
            <w:tcW w:w="3827" w:type="dxa"/>
          </w:tcPr>
          <w:p w:rsidR="00A47592" w:rsidRPr="00CF3424" w:rsidRDefault="00A47592" w:rsidP="00A47592">
            <w:pPr>
              <w:numPr>
                <w:ilvl w:val="0"/>
                <w:numId w:val="42"/>
              </w:numPr>
              <w:spacing w:after="0" w:line="240" w:lineRule="auto"/>
              <w:ind w:left="33" w:hanging="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lastRenderedPageBreak/>
              <w:t>Расширение словарного запаса. Воспитание навыка словообразования:</w:t>
            </w:r>
          </w:p>
          <w:p w:rsidR="00A47592" w:rsidRPr="00CF3424" w:rsidRDefault="00A47592" w:rsidP="00A47592">
            <w:pPr>
              <w:ind w:left="33" w:hanging="33"/>
              <w:contextualSpacing/>
              <w:rPr>
                <w:rFonts w:ascii="Times New Roman" w:eastAsia="Calibri" w:hAnsi="Times New Roman" w:cs="Times New Roman"/>
                <w:sz w:val="24"/>
                <w:szCs w:val="24"/>
              </w:rPr>
            </w:pPr>
            <w:proofErr w:type="gramStart"/>
            <w:r w:rsidRPr="00CF3424">
              <w:rPr>
                <w:rFonts w:ascii="Times New Roman" w:eastAsia="Calibri" w:hAnsi="Times New Roman" w:cs="Times New Roman"/>
                <w:sz w:val="24"/>
                <w:szCs w:val="24"/>
              </w:rPr>
              <w:lastRenderedPageBreak/>
              <w:t>А) подбор однородных определений, дополнений, сказуемых (дом - строят, красят, ломают; красят – крышу, стену, забор, потолок, двери).</w:t>
            </w:r>
            <w:proofErr w:type="gramEnd"/>
            <w:r w:rsidRPr="00CF3424">
              <w:rPr>
                <w:rFonts w:ascii="Times New Roman" w:eastAsia="Calibri" w:hAnsi="Times New Roman" w:cs="Times New Roman"/>
                <w:sz w:val="24"/>
                <w:szCs w:val="24"/>
              </w:rPr>
              <w:t xml:space="preserve"> </w:t>
            </w:r>
            <w:proofErr w:type="gramStart"/>
            <w:r w:rsidRPr="00CF3424">
              <w:rPr>
                <w:rFonts w:ascii="Times New Roman" w:eastAsia="Calibri" w:hAnsi="Times New Roman" w:cs="Times New Roman"/>
                <w:sz w:val="24"/>
                <w:szCs w:val="24"/>
              </w:rPr>
              <w:t>Самостоятельная постановка вопросов («Весна какая?», «Дом какой?», «Солнышко какое?»); закрепление слов-антонимов («Улица какая?</w:t>
            </w:r>
            <w:proofErr w:type="gramEnd"/>
            <w:r w:rsidRPr="00CF3424">
              <w:rPr>
                <w:rFonts w:ascii="Times New Roman" w:eastAsia="Calibri" w:hAnsi="Times New Roman" w:cs="Times New Roman"/>
                <w:sz w:val="24"/>
                <w:szCs w:val="24"/>
              </w:rPr>
              <w:t xml:space="preserve"> </w:t>
            </w:r>
            <w:proofErr w:type="gramStart"/>
            <w:r w:rsidRPr="00CF3424">
              <w:rPr>
                <w:rFonts w:ascii="Times New Roman" w:eastAsia="Calibri" w:hAnsi="Times New Roman" w:cs="Times New Roman"/>
                <w:sz w:val="24"/>
                <w:szCs w:val="24"/>
              </w:rPr>
              <w:t>Чистая (грязная), широкая (узкая), знакомая (незнакомая)» и т.д.);</w:t>
            </w:r>
            <w:proofErr w:type="gramEnd"/>
          </w:p>
          <w:p w:rsidR="00A47592" w:rsidRPr="00CF3424" w:rsidRDefault="00A47592" w:rsidP="00A47592">
            <w:pPr>
              <w:ind w:left="33" w:hanging="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Б) образование сравнительной степени прилагательных (шире, уже, грязнее, светлее, чище);</w:t>
            </w:r>
          </w:p>
          <w:p w:rsidR="00A47592" w:rsidRPr="00CF3424" w:rsidRDefault="00A47592" w:rsidP="00A47592">
            <w:pPr>
              <w:ind w:left="33" w:hanging="33"/>
              <w:contextualSpacing/>
              <w:rPr>
                <w:rFonts w:ascii="Times New Roman" w:eastAsia="Calibri" w:hAnsi="Times New Roman" w:cs="Times New Roman"/>
                <w:sz w:val="24"/>
                <w:szCs w:val="24"/>
              </w:rPr>
            </w:pPr>
            <w:proofErr w:type="gramStart"/>
            <w:r w:rsidRPr="00CF3424">
              <w:rPr>
                <w:rFonts w:ascii="Times New Roman" w:eastAsia="Calibri" w:hAnsi="Times New Roman" w:cs="Times New Roman"/>
                <w:sz w:val="24"/>
                <w:szCs w:val="24"/>
              </w:rPr>
              <w:t>В) образование существительных от глаголов (учить - учитель; воспитывать – воспитатель; убирать – уборщица; регулировать – регулировщик; строить – строитель и т.д.).</w:t>
            </w:r>
            <w:proofErr w:type="gramEnd"/>
          </w:p>
          <w:p w:rsidR="00A47592" w:rsidRPr="00CF3424" w:rsidRDefault="00A47592" w:rsidP="00A47592">
            <w:pPr>
              <w:ind w:left="33" w:hanging="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2. закрепление правильного употребления грамматических категорий.</w:t>
            </w:r>
          </w:p>
          <w:p w:rsidR="00A47592" w:rsidRPr="00CF3424" w:rsidRDefault="00A47592" w:rsidP="00A47592">
            <w:pPr>
              <w:ind w:left="33" w:hanging="33"/>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 xml:space="preserve">3. практическое усвоение и употребление в речи предлогов </w:t>
            </w:r>
            <w:proofErr w:type="gramStart"/>
            <w:r w:rsidRPr="00CF3424">
              <w:rPr>
                <w:rFonts w:ascii="Times New Roman" w:eastAsia="Calibri" w:hAnsi="Times New Roman" w:cs="Times New Roman"/>
                <w:sz w:val="24"/>
                <w:szCs w:val="24"/>
              </w:rPr>
              <w:t>над</w:t>
            </w:r>
            <w:proofErr w:type="gramEnd"/>
            <w:r w:rsidRPr="00CF3424">
              <w:rPr>
                <w:rFonts w:ascii="Times New Roman" w:eastAsia="Calibri" w:hAnsi="Times New Roman" w:cs="Times New Roman"/>
                <w:sz w:val="24"/>
                <w:szCs w:val="24"/>
              </w:rPr>
              <w:t>, между, из-за, из-под, выражающих пространственное расположение предметов.</w:t>
            </w:r>
          </w:p>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t>4. практическое усвоение согласования числительных с существительными (3 куклы – 5 кукол; 2 медведя – 5 медведей); прилагательных и числительных с существительными (5 белых медведей, много ловких обезьян).</w:t>
            </w:r>
          </w:p>
        </w:tc>
        <w:tc>
          <w:tcPr>
            <w:tcW w:w="3119" w:type="dxa"/>
          </w:tcPr>
          <w:p w:rsidR="00A47592" w:rsidRPr="00CF3424" w:rsidRDefault="00A47592" w:rsidP="00A47592">
            <w:pPr>
              <w:rPr>
                <w:rFonts w:ascii="Times New Roman" w:eastAsia="Calibri" w:hAnsi="Times New Roman" w:cs="Times New Roman"/>
                <w:sz w:val="24"/>
                <w:szCs w:val="24"/>
              </w:rPr>
            </w:pPr>
            <w:r w:rsidRPr="00CF3424">
              <w:rPr>
                <w:rFonts w:ascii="Times New Roman" w:eastAsia="Calibri" w:hAnsi="Times New Roman" w:cs="Times New Roman"/>
                <w:sz w:val="24"/>
                <w:szCs w:val="24"/>
              </w:rPr>
              <w:lastRenderedPageBreak/>
              <w:t xml:space="preserve">Закрепление навыка последовательной передачи </w:t>
            </w:r>
            <w:r w:rsidRPr="00CF3424">
              <w:rPr>
                <w:rFonts w:ascii="Times New Roman" w:eastAsia="Calibri" w:hAnsi="Times New Roman" w:cs="Times New Roman"/>
                <w:sz w:val="24"/>
                <w:szCs w:val="24"/>
              </w:rPr>
              <w:lastRenderedPageBreak/>
              <w:t>содержания литературного текста. Использование диалога как средства отражения выразительной интонационной окраски речи разных героев. Умение самостоятельно придумывать события, дополнительные эпизоды при составлении рассказа по картинке. Особое внимание уделяется логике развития сюжета, эмоциональной передаче переживаний действующих лиц. Воспитание внимательного и доброжелательного отношения к ответам других детей. Умение придумывать и составлять загадки путем использования приема сравнения.</w:t>
            </w:r>
          </w:p>
          <w:p w:rsidR="00A47592" w:rsidRPr="00CF3424" w:rsidRDefault="00A47592" w:rsidP="00A47592">
            <w:pPr>
              <w:rPr>
                <w:rFonts w:ascii="Times New Roman" w:eastAsia="Calibri" w:hAnsi="Times New Roman" w:cs="Times New Roman"/>
                <w:sz w:val="24"/>
                <w:szCs w:val="24"/>
              </w:rPr>
            </w:pPr>
          </w:p>
        </w:tc>
      </w:tr>
    </w:tbl>
    <w:p w:rsidR="00CF3424" w:rsidRPr="00CF3424" w:rsidRDefault="00CF3424" w:rsidP="00CF3424">
      <w:pPr>
        <w:rPr>
          <w:rFonts w:ascii="Times New Roman" w:eastAsia="Calibri" w:hAnsi="Times New Roman" w:cs="Times New Roman"/>
          <w:sz w:val="24"/>
        </w:rPr>
      </w:pPr>
    </w:p>
    <w:p w:rsidR="00A47592" w:rsidRDefault="00A47592" w:rsidP="00A47592">
      <w:pPr>
        <w:rPr>
          <w:rFonts w:ascii="Times New Roman" w:eastAsia="Times New Roman" w:hAnsi="Times New Roman" w:cs="Times New Roman"/>
          <w:bCs/>
          <w:color w:val="000000"/>
          <w:sz w:val="24"/>
          <w:szCs w:val="30"/>
          <w:lang w:eastAsia="ru-RU"/>
        </w:rPr>
      </w:pPr>
      <w:r w:rsidRPr="00A47592">
        <w:rPr>
          <w:rFonts w:ascii="Times New Roman" w:eastAsia="Times New Roman" w:hAnsi="Times New Roman" w:cs="Times New Roman"/>
          <w:bCs/>
          <w:color w:val="000000"/>
          <w:sz w:val="24"/>
          <w:szCs w:val="30"/>
          <w:lang w:eastAsia="ru-RU"/>
        </w:rPr>
        <w:t xml:space="preserve">Перспективный план работы по </w:t>
      </w:r>
      <w:r w:rsidRPr="00A47592">
        <w:rPr>
          <w:rFonts w:ascii="Times New Roman" w:eastAsia="Calibri" w:hAnsi="Times New Roman" w:cs="Times New Roman"/>
          <w:sz w:val="24"/>
        </w:rPr>
        <w:t>«</w:t>
      </w:r>
      <w:r w:rsidRPr="00A47592">
        <w:rPr>
          <w:rFonts w:ascii="Times New Roman" w:eastAsia="Calibri" w:hAnsi="Times New Roman" w:cs="Times New Roman"/>
          <w:bCs/>
          <w:sz w:val="24"/>
        </w:rPr>
        <w:t>Формированию произносительной стороны речи и подготовке к овладению элементарными навыками письма и чтения</w:t>
      </w:r>
      <w:r w:rsidRPr="00A47592">
        <w:rPr>
          <w:rFonts w:ascii="Times New Roman" w:eastAsia="Calibri" w:hAnsi="Times New Roman" w:cs="Times New Roman"/>
          <w:sz w:val="24"/>
        </w:rPr>
        <w:t>»</w:t>
      </w:r>
      <w:r w:rsidRPr="00A47592">
        <w:rPr>
          <w:rFonts w:ascii="Times New Roman" w:eastAsia="Times New Roman" w:hAnsi="Times New Roman" w:cs="Times New Roman"/>
          <w:bCs/>
          <w:color w:val="000000"/>
          <w:sz w:val="24"/>
          <w:szCs w:val="30"/>
          <w:lang w:eastAsia="ru-RU"/>
        </w:rPr>
        <w:t xml:space="preserve"> в подготовительной группе для детей с ОНР </w:t>
      </w:r>
      <w:r w:rsidRPr="00A47592">
        <w:rPr>
          <w:rFonts w:ascii="Times New Roman" w:eastAsia="Times New Roman" w:hAnsi="Times New Roman" w:cs="Times New Roman"/>
          <w:bCs/>
          <w:color w:val="000000"/>
          <w:sz w:val="24"/>
          <w:szCs w:val="30"/>
          <w:lang w:val="en-US" w:eastAsia="ru-RU"/>
        </w:rPr>
        <w:t>III</w:t>
      </w:r>
      <w:r w:rsidRPr="00A47592">
        <w:rPr>
          <w:rFonts w:ascii="Times New Roman" w:eastAsia="Times New Roman" w:hAnsi="Times New Roman" w:cs="Times New Roman"/>
          <w:bCs/>
          <w:color w:val="000000"/>
          <w:sz w:val="24"/>
          <w:szCs w:val="30"/>
          <w:lang w:eastAsia="ru-RU"/>
        </w:rPr>
        <w:t xml:space="preserve"> уровня речевого развития по периодам.</w:t>
      </w:r>
    </w:p>
    <w:tbl>
      <w:tblPr>
        <w:tblStyle w:val="a4"/>
        <w:tblW w:w="0" w:type="auto"/>
        <w:tblLook w:val="04A0" w:firstRow="1" w:lastRow="0" w:firstColumn="1" w:lastColumn="0" w:noHBand="0" w:noVBand="1"/>
      </w:tblPr>
      <w:tblGrid>
        <w:gridCol w:w="1421"/>
        <w:gridCol w:w="1706"/>
        <w:gridCol w:w="7295"/>
      </w:tblGrid>
      <w:tr w:rsidR="00977700" w:rsidTr="00977700">
        <w:tc>
          <w:tcPr>
            <w:tcW w:w="0" w:type="auto"/>
          </w:tcPr>
          <w:p w:rsidR="00977700" w:rsidRPr="00CF3424" w:rsidRDefault="00977700" w:rsidP="00977700">
            <w:pPr>
              <w:jc w:val="center"/>
              <w:rPr>
                <w:rFonts w:ascii="Times New Roman" w:eastAsia="Calibri" w:hAnsi="Times New Roman" w:cs="Times New Roman"/>
                <w:sz w:val="24"/>
                <w:szCs w:val="24"/>
              </w:rPr>
            </w:pPr>
            <w:r w:rsidRPr="00CF3424">
              <w:rPr>
                <w:rFonts w:ascii="Times New Roman" w:eastAsia="Calibri" w:hAnsi="Times New Roman" w:cs="Times New Roman"/>
                <w:sz w:val="24"/>
                <w:szCs w:val="24"/>
              </w:rPr>
              <w:t>Период</w:t>
            </w:r>
          </w:p>
        </w:tc>
        <w:tc>
          <w:tcPr>
            <w:tcW w:w="0" w:type="auto"/>
          </w:tcPr>
          <w:p w:rsidR="00977700" w:rsidRPr="00CF3424" w:rsidRDefault="00977700" w:rsidP="00977700">
            <w:pPr>
              <w:jc w:val="center"/>
              <w:rPr>
                <w:rFonts w:ascii="Times New Roman" w:eastAsia="Calibri" w:hAnsi="Times New Roman" w:cs="Times New Roman"/>
                <w:sz w:val="24"/>
                <w:szCs w:val="24"/>
              </w:rPr>
            </w:pPr>
            <w:r w:rsidRPr="00CF3424">
              <w:rPr>
                <w:rFonts w:ascii="Times New Roman" w:eastAsia="Calibri" w:hAnsi="Times New Roman" w:cs="Times New Roman"/>
                <w:sz w:val="24"/>
                <w:szCs w:val="24"/>
              </w:rPr>
              <w:t>Месяцы</w:t>
            </w:r>
          </w:p>
        </w:tc>
        <w:tc>
          <w:tcPr>
            <w:tcW w:w="0" w:type="auto"/>
          </w:tcPr>
          <w:p w:rsidR="00977700" w:rsidRPr="00CF3424" w:rsidRDefault="00977700" w:rsidP="00977700">
            <w:pPr>
              <w:jc w:val="center"/>
              <w:rPr>
                <w:rFonts w:ascii="Times New Roman" w:eastAsia="Calibri" w:hAnsi="Times New Roman" w:cs="Times New Roman"/>
                <w:sz w:val="24"/>
                <w:szCs w:val="24"/>
              </w:rPr>
            </w:pPr>
            <w:r w:rsidRPr="00A47592">
              <w:rPr>
                <w:rFonts w:ascii="Times New Roman" w:eastAsia="Calibri" w:hAnsi="Times New Roman" w:cs="Times New Roman"/>
                <w:bCs/>
                <w:sz w:val="24"/>
                <w:szCs w:val="24"/>
              </w:rPr>
              <w:t>Формирование произносительной стороны речи и подготовка к овладению элементарными навыками письма и чтения</w:t>
            </w:r>
          </w:p>
        </w:tc>
      </w:tr>
      <w:tr w:rsidR="00977700" w:rsidTr="00977700">
        <w:tc>
          <w:tcPr>
            <w:tcW w:w="0" w:type="auto"/>
          </w:tcPr>
          <w:p w:rsidR="00977700" w:rsidRPr="00CF3424" w:rsidRDefault="00977700" w:rsidP="00977700">
            <w:pPr>
              <w:jc w:val="center"/>
              <w:rPr>
                <w:rFonts w:ascii="Times New Roman" w:eastAsia="Calibri" w:hAnsi="Times New Roman" w:cs="Times New Roman"/>
                <w:sz w:val="24"/>
                <w:szCs w:val="24"/>
              </w:rPr>
            </w:pPr>
            <w:r w:rsidRPr="00CF3424">
              <w:rPr>
                <w:rFonts w:ascii="Times New Roman" w:eastAsia="Calibri" w:hAnsi="Times New Roman" w:cs="Times New Roman"/>
                <w:sz w:val="24"/>
                <w:szCs w:val="24"/>
              </w:rPr>
              <w:t>Первый период обучения</w:t>
            </w:r>
          </w:p>
        </w:tc>
        <w:tc>
          <w:tcPr>
            <w:tcW w:w="0" w:type="auto"/>
          </w:tcPr>
          <w:p w:rsidR="00977700" w:rsidRPr="00A47592" w:rsidRDefault="00977700" w:rsidP="00977700">
            <w:pPr>
              <w:jc w:val="center"/>
              <w:rPr>
                <w:rFonts w:ascii="Times New Roman" w:hAnsi="Times New Roman"/>
                <w:sz w:val="24"/>
                <w:szCs w:val="24"/>
              </w:rPr>
            </w:pPr>
            <w:r w:rsidRPr="00A47592">
              <w:rPr>
                <w:rFonts w:ascii="Times New Roman" w:hAnsi="Times New Roman"/>
                <w:sz w:val="24"/>
                <w:szCs w:val="24"/>
              </w:rPr>
              <w:t xml:space="preserve">  октябрь,  ноябрь</w:t>
            </w:r>
          </w:p>
        </w:tc>
        <w:tc>
          <w:tcPr>
            <w:tcW w:w="0" w:type="auto"/>
          </w:tcPr>
          <w:p w:rsidR="00977700" w:rsidRPr="00CF3424" w:rsidRDefault="00977700" w:rsidP="00977700">
            <w:pPr>
              <w:rPr>
                <w:rFonts w:ascii="Times New Roman" w:eastAsia="Calibri" w:hAnsi="Times New Roman" w:cs="Times New Roman"/>
                <w:sz w:val="24"/>
                <w:szCs w:val="24"/>
              </w:rPr>
            </w:pPr>
            <w:r w:rsidRPr="00CF3424">
              <w:rPr>
                <w:rFonts w:ascii="Times New Roman" w:eastAsia="Calibri" w:hAnsi="Times New Roman" w:cs="Times New Roman"/>
                <w:sz w:val="24"/>
                <w:szCs w:val="24"/>
              </w:rPr>
              <w:t xml:space="preserve">1. формирование операций звукового анализа и синтеза: </w:t>
            </w:r>
            <w:proofErr w:type="gramStart"/>
            <w:r w:rsidRPr="00CF3424">
              <w:rPr>
                <w:rFonts w:ascii="Times New Roman" w:eastAsia="Calibri" w:hAnsi="Times New Roman" w:cs="Times New Roman"/>
                <w:sz w:val="24"/>
                <w:szCs w:val="24"/>
              </w:rPr>
              <w:t>при</w:t>
            </w:r>
            <w:proofErr w:type="gramEnd"/>
            <w:r w:rsidRPr="00CF3424">
              <w:rPr>
                <w:rFonts w:ascii="Times New Roman" w:eastAsia="Calibri" w:hAnsi="Times New Roman" w:cs="Times New Roman"/>
                <w:sz w:val="24"/>
                <w:szCs w:val="24"/>
              </w:rPr>
              <w:t xml:space="preserve"> </w:t>
            </w:r>
            <w:proofErr w:type="gramStart"/>
            <w:r w:rsidRPr="00CF3424">
              <w:rPr>
                <w:rFonts w:ascii="Times New Roman" w:eastAsia="Calibri" w:hAnsi="Times New Roman" w:cs="Times New Roman"/>
                <w:sz w:val="24"/>
                <w:szCs w:val="24"/>
              </w:rPr>
              <w:t>помои</w:t>
            </w:r>
            <w:proofErr w:type="gramEnd"/>
            <w:r w:rsidRPr="00CF3424">
              <w:rPr>
                <w:rFonts w:ascii="Times New Roman" w:eastAsia="Calibri" w:hAnsi="Times New Roman" w:cs="Times New Roman"/>
                <w:sz w:val="24"/>
                <w:szCs w:val="24"/>
              </w:rPr>
              <w:t xml:space="preserve"> интонации в слове выделяется каждый звук. Например: длительное произнесение гласных, </w:t>
            </w:r>
            <w:proofErr w:type="gramStart"/>
            <w:r w:rsidRPr="00CF3424">
              <w:rPr>
                <w:rFonts w:ascii="Times New Roman" w:eastAsia="Calibri" w:hAnsi="Times New Roman" w:cs="Times New Roman"/>
                <w:sz w:val="24"/>
                <w:szCs w:val="24"/>
              </w:rPr>
              <w:t>сонорны</w:t>
            </w:r>
            <w:proofErr w:type="gramEnd"/>
            <w:r w:rsidRPr="00CF3424">
              <w:rPr>
                <w:rFonts w:ascii="Times New Roman" w:eastAsia="Calibri" w:hAnsi="Times New Roman" w:cs="Times New Roman"/>
                <w:sz w:val="24"/>
                <w:szCs w:val="24"/>
              </w:rPr>
              <w:t xml:space="preserve"> или шипящих звуков, громкое </w:t>
            </w:r>
            <w:r w:rsidRPr="00CF3424">
              <w:rPr>
                <w:rFonts w:ascii="Times New Roman" w:eastAsia="Calibri" w:hAnsi="Times New Roman" w:cs="Times New Roman"/>
                <w:sz w:val="24"/>
                <w:szCs w:val="24"/>
              </w:rPr>
              <w:lastRenderedPageBreak/>
              <w:t>подчеркнутое произнесение губных, взрывных звуков. Подчеркнутая артикуляция выполняет ориентировочную функцию - ребенок, произнося слово, как бы исследует его состав. Схема звукового состава слова при проведении звукового анализа заполняется фишками – заместителями звуков.</w:t>
            </w:r>
          </w:p>
          <w:p w:rsidR="00977700" w:rsidRPr="00CF3424" w:rsidRDefault="00977700" w:rsidP="00977700">
            <w:pPr>
              <w:rPr>
                <w:rFonts w:ascii="Times New Roman" w:eastAsia="Calibri" w:hAnsi="Times New Roman" w:cs="Times New Roman"/>
                <w:sz w:val="24"/>
                <w:szCs w:val="24"/>
              </w:rPr>
            </w:pPr>
            <w:r w:rsidRPr="00CF3424">
              <w:rPr>
                <w:rFonts w:ascii="Times New Roman" w:eastAsia="Calibri" w:hAnsi="Times New Roman" w:cs="Times New Roman"/>
                <w:sz w:val="24"/>
                <w:szCs w:val="24"/>
              </w:rPr>
              <w:t>2. Усвоение понятий слог, слово, звук, предложение.</w:t>
            </w:r>
          </w:p>
          <w:p w:rsidR="00977700" w:rsidRPr="00CF3424" w:rsidRDefault="00977700" w:rsidP="00977700">
            <w:pPr>
              <w:jc w:val="center"/>
              <w:rPr>
                <w:rFonts w:ascii="Times New Roman" w:eastAsia="Calibri" w:hAnsi="Times New Roman" w:cs="Times New Roman"/>
                <w:sz w:val="24"/>
                <w:szCs w:val="24"/>
              </w:rPr>
            </w:pPr>
            <w:r w:rsidRPr="00CF3424">
              <w:rPr>
                <w:rFonts w:ascii="Times New Roman" w:eastAsia="Calibri" w:hAnsi="Times New Roman" w:cs="Times New Roman"/>
                <w:sz w:val="24"/>
                <w:szCs w:val="24"/>
              </w:rPr>
              <w:t>3. Дифференцирование звуков по признакам твердости, звонкости, мягкости, глухости, овладение навыками деления слов на слоги.</w:t>
            </w:r>
          </w:p>
        </w:tc>
      </w:tr>
      <w:tr w:rsidR="00977700" w:rsidTr="00977700">
        <w:tc>
          <w:tcPr>
            <w:tcW w:w="0" w:type="auto"/>
          </w:tcPr>
          <w:p w:rsidR="00977700" w:rsidRPr="00CF3424" w:rsidRDefault="00977700" w:rsidP="00977700">
            <w:pPr>
              <w:jc w:val="center"/>
              <w:rPr>
                <w:rFonts w:ascii="Times New Roman" w:eastAsia="Calibri" w:hAnsi="Times New Roman" w:cs="Times New Roman"/>
                <w:sz w:val="24"/>
                <w:szCs w:val="24"/>
              </w:rPr>
            </w:pPr>
            <w:r w:rsidRPr="00CF3424">
              <w:rPr>
                <w:rFonts w:ascii="Times New Roman" w:eastAsia="Calibri" w:hAnsi="Times New Roman" w:cs="Times New Roman"/>
                <w:sz w:val="24"/>
                <w:szCs w:val="24"/>
              </w:rPr>
              <w:lastRenderedPageBreak/>
              <w:t>Второй период обучения</w:t>
            </w:r>
          </w:p>
        </w:tc>
        <w:tc>
          <w:tcPr>
            <w:tcW w:w="0" w:type="auto"/>
          </w:tcPr>
          <w:p w:rsidR="00977700" w:rsidRPr="00A47592" w:rsidRDefault="00977700" w:rsidP="00977700">
            <w:pPr>
              <w:jc w:val="center"/>
              <w:rPr>
                <w:rFonts w:ascii="Times New Roman" w:hAnsi="Times New Roman"/>
                <w:sz w:val="24"/>
                <w:szCs w:val="24"/>
              </w:rPr>
            </w:pPr>
            <w:r w:rsidRPr="00A47592">
              <w:rPr>
                <w:rFonts w:ascii="Times New Roman" w:hAnsi="Times New Roman"/>
                <w:sz w:val="24"/>
                <w:szCs w:val="24"/>
              </w:rPr>
              <w:t xml:space="preserve">  декабрь, вторая половина января, февраль</w:t>
            </w:r>
          </w:p>
        </w:tc>
        <w:tc>
          <w:tcPr>
            <w:tcW w:w="0" w:type="auto"/>
          </w:tcPr>
          <w:p w:rsidR="00977700" w:rsidRPr="00CF3424" w:rsidRDefault="00977700" w:rsidP="00977700">
            <w:pPr>
              <w:rPr>
                <w:rFonts w:ascii="Times New Roman" w:eastAsia="Calibri" w:hAnsi="Times New Roman" w:cs="Times New Roman"/>
                <w:sz w:val="24"/>
                <w:szCs w:val="24"/>
              </w:rPr>
            </w:pPr>
            <w:r w:rsidRPr="00CF3424">
              <w:rPr>
                <w:rFonts w:ascii="Times New Roman" w:eastAsia="Calibri" w:hAnsi="Times New Roman" w:cs="Times New Roman"/>
                <w:sz w:val="24"/>
                <w:szCs w:val="24"/>
              </w:rPr>
              <w:t>1. закрепление навыков деления слов на слоги с помощью наглядно-графических схем (длинная полоска обозначает само слово, короткие полоски – слоги в нем, круглые фишки разного цвета: красные, зеленые, синие –  звуки).</w:t>
            </w:r>
          </w:p>
          <w:p w:rsidR="00977700" w:rsidRPr="00CF3424" w:rsidRDefault="00977700" w:rsidP="00977700">
            <w:pPr>
              <w:rPr>
                <w:rFonts w:ascii="Times New Roman" w:eastAsia="Calibri" w:hAnsi="Times New Roman" w:cs="Times New Roman"/>
                <w:sz w:val="24"/>
                <w:szCs w:val="24"/>
              </w:rPr>
            </w:pPr>
            <w:r w:rsidRPr="00CF3424">
              <w:rPr>
                <w:rFonts w:ascii="Times New Roman" w:eastAsia="Calibri" w:hAnsi="Times New Roman" w:cs="Times New Roman"/>
                <w:sz w:val="24"/>
                <w:szCs w:val="24"/>
              </w:rPr>
              <w:t>2. изучение букв, соответствующих гласным [а], [у], [о], [и] и согласным звукам [м], [</w:t>
            </w:r>
            <w:proofErr w:type="gramStart"/>
            <w:r w:rsidRPr="00CF3424">
              <w:rPr>
                <w:rFonts w:ascii="Times New Roman" w:eastAsia="Calibri" w:hAnsi="Times New Roman" w:cs="Times New Roman"/>
                <w:sz w:val="24"/>
                <w:szCs w:val="24"/>
              </w:rPr>
              <w:t>п</w:t>
            </w:r>
            <w:proofErr w:type="gramEnd"/>
            <w:r w:rsidRPr="00CF3424">
              <w:rPr>
                <w:rFonts w:ascii="Times New Roman" w:eastAsia="Calibri" w:hAnsi="Times New Roman" w:cs="Times New Roman"/>
                <w:sz w:val="24"/>
                <w:szCs w:val="24"/>
              </w:rPr>
              <w:t>], [т], [к], [с].</w:t>
            </w:r>
          </w:p>
          <w:p w:rsidR="00977700" w:rsidRPr="00CF3424" w:rsidRDefault="00977700" w:rsidP="00977700">
            <w:pPr>
              <w:rPr>
                <w:rFonts w:ascii="Times New Roman" w:eastAsia="Calibri" w:hAnsi="Times New Roman" w:cs="Times New Roman"/>
                <w:sz w:val="24"/>
                <w:szCs w:val="24"/>
              </w:rPr>
            </w:pPr>
            <w:r w:rsidRPr="00CF3424">
              <w:rPr>
                <w:rFonts w:ascii="Times New Roman" w:eastAsia="Calibri" w:hAnsi="Times New Roman" w:cs="Times New Roman"/>
                <w:sz w:val="24"/>
                <w:szCs w:val="24"/>
              </w:rPr>
              <w:t xml:space="preserve">3. сложение из букв разрезной азбуки слогов типа па, </w:t>
            </w:r>
            <w:proofErr w:type="spellStart"/>
            <w:r w:rsidRPr="00CF3424">
              <w:rPr>
                <w:rFonts w:ascii="Times New Roman" w:eastAsia="Calibri" w:hAnsi="Times New Roman" w:cs="Times New Roman"/>
                <w:sz w:val="24"/>
                <w:szCs w:val="24"/>
              </w:rPr>
              <w:t>са</w:t>
            </w:r>
            <w:proofErr w:type="spellEnd"/>
            <w:r w:rsidRPr="00CF3424">
              <w:rPr>
                <w:rFonts w:ascii="Times New Roman" w:eastAsia="Calibri" w:hAnsi="Times New Roman" w:cs="Times New Roman"/>
                <w:sz w:val="24"/>
                <w:szCs w:val="24"/>
              </w:rPr>
              <w:t xml:space="preserve">, </w:t>
            </w:r>
            <w:proofErr w:type="spellStart"/>
            <w:r w:rsidRPr="00CF3424">
              <w:rPr>
                <w:rFonts w:ascii="Times New Roman" w:eastAsia="Calibri" w:hAnsi="Times New Roman" w:cs="Times New Roman"/>
                <w:sz w:val="24"/>
                <w:szCs w:val="24"/>
              </w:rPr>
              <w:t>му</w:t>
            </w:r>
            <w:proofErr w:type="spellEnd"/>
            <w:r w:rsidRPr="00CF3424">
              <w:rPr>
                <w:rFonts w:ascii="Times New Roman" w:eastAsia="Calibri" w:hAnsi="Times New Roman" w:cs="Times New Roman"/>
                <w:sz w:val="24"/>
                <w:szCs w:val="24"/>
              </w:rPr>
              <w:t>, ту, а также простых односложных слов типа суп, мак.</w:t>
            </w:r>
          </w:p>
          <w:p w:rsidR="00977700" w:rsidRPr="00CF3424" w:rsidRDefault="00977700" w:rsidP="00977700">
            <w:pPr>
              <w:rPr>
                <w:rFonts w:ascii="Times New Roman" w:eastAsia="Calibri" w:hAnsi="Times New Roman" w:cs="Times New Roman"/>
                <w:sz w:val="24"/>
                <w:szCs w:val="24"/>
              </w:rPr>
            </w:pPr>
            <w:r w:rsidRPr="00CF3424">
              <w:rPr>
                <w:rFonts w:ascii="Times New Roman" w:eastAsia="Calibri" w:hAnsi="Times New Roman" w:cs="Times New Roman"/>
                <w:sz w:val="24"/>
                <w:szCs w:val="24"/>
              </w:rPr>
              <w:t xml:space="preserve">4. обучение в игровой форме придумывать по заданному количеству хлопков слово, а по заданному слогу целое слово, добавлять недостающий слог в двух - трехсложное слово, отбирать картинки, в названии которых имеется 1 – 3 слога. По мере знакомства с буквами они записываются в схему слова. </w:t>
            </w:r>
          </w:p>
          <w:p w:rsidR="00977700" w:rsidRPr="00CF3424" w:rsidRDefault="00977700" w:rsidP="00977700">
            <w:pPr>
              <w:rPr>
                <w:rFonts w:ascii="Times New Roman" w:eastAsia="Calibri" w:hAnsi="Times New Roman" w:cs="Times New Roman"/>
                <w:sz w:val="24"/>
                <w:szCs w:val="24"/>
              </w:rPr>
            </w:pPr>
            <w:r w:rsidRPr="00CF3424">
              <w:rPr>
                <w:rFonts w:ascii="Times New Roman" w:eastAsia="Calibri" w:hAnsi="Times New Roman" w:cs="Times New Roman"/>
                <w:sz w:val="24"/>
                <w:szCs w:val="24"/>
              </w:rPr>
              <w:t>Упражнения в составлении схем слова сначала включаются в занятие как фрагмент, а затем являются ведущими в самостоятельных занятиях по грамматике. Дети узнают, что каждый слог содержит гласный звук, а в слове столько слогов, сколько гласных звуков.</w:t>
            </w:r>
          </w:p>
          <w:p w:rsidR="00977700" w:rsidRPr="00CF3424" w:rsidRDefault="00977700" w:rsidP="00977700">
            <w:pPr>
              <w:rPr>
                <w:rFonts w:ascii="Times New Roman" w:eastAsia="Calibri" w:hAnsi="Times New Roman" w:cs="Times New Roman"/>
                <w:sz w:val="24"/>
                <w:szCs w:val="24"/>
              </w:rPr>
            </w:pPr>
            <w:r w:rsidRPr="00CF3424">
              <w:rPr>
                <w:rFonts w:ascii="Times New Roman" w:eastAsia="Calibri" w:hAnsi="Times New Roman" w:cs="Times New Roman"/>
                <w:sz w:val="24"/>
                <w:szCs w:val="24"/>
              </w:rPr>
              <w:t>Большое внимание уделяется упражнениям на преобразование слов путем замены, перестановки, добавления звуков. При этом подчеркивается необходимость осмысленного чтения.</w:t>
            </w:r>
          </w:p>
        </w:tc>
      </w:tr>
      <w:tr w:rsidR="00977700" w:rsidTr="00977700">
        <w:tc>
          <w:tcPr>
            <w:tcW w:w="0" w:type="auto"/>
          </w:tcPr>
          <w:p w:rsidR="00977700" w:rsidRPr="00CF3424" w:rsidRDefault="00977700" w:rsidP="00977700">
            <w:pPr>
              <w:jc w:val="center"/>
              <w:rPr>
                <w:rFonts w:ascii="Times New Roman" w:eastAsia="Calibri" w:hAnsi="Times New Roman" w:cs="Times New Roman"/>
                <w:sz w:val="24"/>
                <w:szCs w:val="24"/>
              </w:rPr>
            </w:pPr>
            <w:r w:rsidRPr="00CF3424">
              <w:rPr>
                <w:rFonts w:ascii="Times New Roman" w:eastAsia="Calibri" w:hAnsi="Times New Roman" w:cs="Times New Roman"/>
                <w:sz w:val="24"/>
                <w:szCs w:val="24"/>
              </w:rPr>
              <w:t>Третий период обучения</w:t>
            </w:r>
          </w:p>
        </w:tc>
        <w:tc>
          <w:tcPr>
            <w:tcW w:w="0" w:type="auto"/>
          </w:tcPr>
          <w:p w:rsidR="00977700" w:rsidRPr="00A47592" w:rsidRDefault="00977700" w:rsidP="00977700">
            <w:pPr>
              <w:jc w:val="center"/>
              <w:rPr>
                <w:rFonts w:ascii="Times New Roman" w:hAnsi="Times New Roman"/>
                <w:sz w:val="24"/>
                <w:szCs w:val="24"/>
              </w:rPr>
            </w:pPr>
            <w:r w:rsidRPr="00A47592">
              <w:rPr>
                <w:rFonts w:ascii="Times New Roman" w:hAnsi="Times New Roman"/>
                <w:sz w:val="24"/>
                <w:szCs w:val="24"/>
              </w:rPr>
              <w:t>Март, апрель, вторая половина мая.</w:t>
            </w:r>
          </w:p>
        </w:tc>
        <w:tc>
          <w:tcPr>
            <w:tcW w:w="0" w:type="auto"/>
          </w:tcPr>
          <w:p w:rsidR="00977700" w:rsidRPr="00CF3424" w:rsidRDefault="00977700" w:rsidP="00977700">
            <w:pPr>
              <w:numPr>
                <w:ilvl w:val="0"/>
                <w:numId w:val="44"/>
              </w:numPr>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Расширение объема изучаемых звуков: [с</w:t>
            </w:r>
            <w:proofErr w:type="gramStart"/>
            <w:r w:rsidRPr="00CF3424">
              <w:rPr>
                <w:rFonts w:ascii="Times New Roman" w:eastAsia="Calibri" w:hAnsi="Times New Roman" w:cs="Times New Roman"/>
                <w:sz w:val="24"/>
                <w:szCs w:val="24"/>
              </w:rPr>
              <w:t>]-</w:t>
            </w:r>
            <w:proofErr w:type="gramEnd"/>
            <w:r w:rsidRPr="00CF3424">
              <w:rPr>
                <w:rFonts w:ascii="Times New Roman" w:eastAsia="Calibri" w:hAnsi="Times New Roman" w:cs="Times New Roman"/>
                <w:sz w:val="24"/>
                <w:szCs w:val="24"/>
              </w:rPr>
              <w:t>[ш], [р]-[л], [с], [з], [ц], [ч], [ш] и букв.</w:t>
            </w:r>
          </w:p>
          <w:p w:rsidR="00977700" w:rsidRPr="00CF3424" w:rsidRDefault="00977700" w:rsidP="00977700">
            <w:pPr>
              <w:numPr>
                <w:ilvl w:val="0"/>
                <w:numId w:val="44"/>
              </w:numPr>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Проведение анализа и синтеза: односложных слов со стечением согласных типа стол, шарф; двухсложных слов со стечением согласных в середине слова (кошка), в начале (стакан); трехсложных слов типа панама, капуста, стаканы.</w:t>
            </w:r>
          </w:p>
          <w:p w:rsidR="00977700" w:rsidRPr="00CF3424" w:rsidRDefault="00977700" w:rsidP="00977700">
            <w:pPr>
              <w:numPr>
                <w:ilvl w:val="0"/>
                <w:numId w:val="44"/>
              </w:numPr>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Нахождение пропущенных букв в напечатанных карточках.</w:t>
            </w:r>
          </w:p>
          <w:p w:rsidR="00977700" w:rsidRPr="00CF3424" w:rsidRDefault="00977700" w:rsidP="00977700">
            <w:pPr>
              <w:numPr>
                <w:ilvl w:val="0"/>
                <w:numId w:val="44"/>
              </w:numPr>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Чтение слогов в лентах – полосках, составление из этих слогов слова, слитное их чтение с объяснением смысла прочитанного.</w:t>
            </w:r>
          </w:p>
          <w:p w:rsidR="00977700" w:rsidRPr="00CF3424" w:rsidRDefault="00977700" w:rsidP="00977700">
            <w:pPr>
              <w:numPr>
                <w:ilvl w:val="0"/>
                <w:numId w:val="44"/>
              </w:numPr>
              <w:contextualSpacing/>
              <w:rPr>
                <w:rFonts w:ascii="Times New Roman" w:eastAsia="Calibri" w:hAnsi="Times New Roman" w:cs="Times New Roman"/>
                <w:sz w:val="24"/>
                <w:szCs w:val="24"/>
              </w:rPr>
            </w:pPr>
            <w:r w:rsidRPr="00CF3424">
              <w:rPr>
                <w:rFonts w:ascii="Times New Roman" w:eastAsia="Calibri" w:hAnsi="Times New Roman" w:cs="Times New Roman"/>
                <w:sz w:val="24"/>
                <w:szCs w:val="24"/>
              </w:rPr>
              <w:t xml:space="preserve">Преобразование слогов в слово: ко – </w:t>
            </w:r>
            <w:proofErr w:type="spellStart"/>
            <w:r w:rsidRPr="00CF3424">
              <w:rPr>
                <w:rFonts w:ascii="Times New Roman" w:eastAsia="Calibri" w:hAnsi="Times New Roman" w:cs="Times New Roman"/>
                <w:sz w:val="24"/>
                <w:szCs w:val="24"/>
              </w:rPr>
              <w:t>шко</w:t>
            </w:r>
            <w:proofErr w:type="spellEnd"/>
            <w:r w:rsidRPr="00CF3424">
              <w:rPr>
                <w:rFonts w:ascii="Times New Roman" w:eastAsia="Calibri" w:hAnsi="Times New Roman" w:cs="Times New Roman"/>
                <w:sz w:val="24"/>
                <w:szCs w:val="24"/>
              </w:rPr>
              <w:t xml:space="preserve"> – школа.</w:t>
            </w:r>
          </w:p>
        </w:tc>
      </w:tr>
    </w:tbl>
    <w:p w:rsidR="00CF3424" w:rsidRPr="00A47592" w:rsidRDefault="00CF3424" w:rsidP="005413EA">
      <w:pPr>
        <w:spacing w:after="0" w:line="240" w:lineRule="auto"/>
        <w:rPr>
          <w:rFonts w:ascii="Times New Roman" w:hAnsi="Times New Roman" w:cs="Times New Roman"/>
          <w:sz w:val="24"/>
          <w:szCs w:val="24"/>
        </w:rPr>
      </w:pPr>
    </w:p>
    <w:p w:rsidR="00305A93" w:rsidRPr="005272A3" w:rsidRDefault="00305A93" w:rsidP="005272A3">
      <w:pPr>
        <w:spacing w:after="0" w:line="240" w:lineRule="auto"/>
        <w:rPr>
          <w:rFonts w:ascii="Times New Roman" w:hAnsi="Times New Roman"/>
          <w:b/>
          <w:sz w:val="24"/>
        </w:rPr>
      </w:pPr>
      <w:r w:rsidRPr="005272A3">
        <w:rPr>
          <w:rFonts w:ascii="Times New Roman" w:hAnsi="Times New Roman"/>
          <w:b/>
          <w:sz w:val="24"/>
        </w:rPr>
        <w:t>2.</w:t>
      </w:r>
      <w:r w:rsidR="00CD6EDE" w:rsidRPr="005272A3">
        <w:rPr>
          <w:rFonts w:ascii="Times New Roman" w:hAnsi="Times New Roman"/>
          <w:b/>
          <w:sz w:val="24"/>
        </w:rPr>
        <w:t>4</w:t>
      </w:r>
      <w:r w:rsidRPr="005272A3">
        <w:rPr>
          <w:rFonts w:ascii="Times New Roman" w:hAnsi="Times New Roman"/>
          <w:b/>
          <w:sz w:val="24"/>
        </w:rPr>
        <w:t>.Формы образовательной деятельности логопеда с родителями.</w:t>
      </w:r>
    </w:p>
    <w:p w:rsidR="008B4283" w:rsidRPr="00A47592" w:rsidRDefault="005D0FE4" w:rsidP="005413EA">
      <w:pPr>
        <w:spacing w:after="0" w:line="240" w:lineRule="auto"/>
        <w:ind w:firstLine="540"/>
        <w:jc w:val="center"/>
        <w:rPr>
          <w:rFonts w:ascii="Times New Roman" w:eastAsia="Times New Roman" w:hAnsi="Times New Roman" w:cs="Times New Roman"/>
          <w:sz w:val="24"/>
          <w:szCs w:val="24"/>
          <w:lang w:eastAsia="ru-RU"/>
        </w:rPr>
      </w:pPr>
      <w:r w:rsidRPr="00A47592">
        <w:rPr>
          <w:rFonts w:ascii="Times New Roman" w:hAnsi="Times New Roman" w:cs="Times New Roman"/>
          <w:sz w:val="24"/>
          <w:szCs w:val="24"/>
          <w:shd w:val="clear" w:color="auto" w:fill="FFFFFF"/>
        </w:rPr>
        <w:tab/>
      </w:r>
    </w:p>
    <w:p w:rsidR="00B83BF9" w:rsidRPr="00A47592" w:rsidRDefault="00977700" w:rsidP="005413EA">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Эффективность коррекционно-</w:t>
      </w:r>
      <w:r w:rsidR="00B83BF9" w:rsidRPr="00A47592">
        <w:rPr>
          <w:rFonts w:ascii="Times New Roman" w:hAnsi="Times New Roman" w:cs="Times New Roman"/>
          <w:sz w:val="24"/>
          <w:szCs w:val="24"/>
          <w:shd w:val="clear" w:color="auto" w:fill="FFFFFF"/>
        </w:rPr>
        <w:t>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специалистов, родителя и воспитателя.</w:t>
      </w:r>
    </w:p>
    <w:p w:rsidR="005D0FE4" w:rsidRPr="00A47592" w:rsidRDefault="005D0FE4" w:rsidP="005413EA">
      <w:pPr>
        <w:pStyle w:val="a3"/>
        <w:spacing w:before="0" w:beforeAutospacing="0" w:after="0"/>
      </w:pPr>
      <w:r w:rsidRPr="00A47592">
        <w:tab/>
        <w:t xml:space="preserve">Логопед дает родителям исчерпывающую информацию по каждому вопросу, знакомит их с разными способами решения имеющейся проблемы, обучает родителей методам и способам эффективного взаимодействия с детьми, чтобы в будущем они могли заниматься с ребёнком в домашних условиях самостоятельно. </w:t>
      </w:r>
    </w:p>
    <w:p w:rsidR="00C45E13" w:rsidRPr="00A47592" w:rsidRDefault="005D0FE4" w:rsidP="005413EA">
      <w:pPr>
        <w:pStyle w:val="a3"/>
        <w:spacing w:before="0" w:beforeAutospacing="0" w:after="0"/>
      </w:pPr>
      <w:r w:rsidRPr="00A47592">
        <w:tab/>
        <w:t>Для достижения положительного результата у детей, важно максимально вовлечь родителей в про</w:t>
      </w:r>
      <w:r w:rsidR="00381106" w:rsidRPr="00A47592">
        <w:t>цесс обучения. Этому способствую</w:t>
      </w:r>
      <w:r w:rsidRPr="00A47592">
        <w:t>т:</w:t>
      </w:r>
    </w:p>
    <w:p w:rsidR="00C45E13" w:rsidRPr="00A47592" w:rsidRDefault="00C45E13" w:rsidP="005413EA">
      <w:pPr>
        <w:numPr>
          <w:ilvl w:val="0"/>
          <w:numId w:val="24"/>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lastRenderedPageBreak/>
        <w:t>Анкетирование;</w:t>
      </w:r>
    </w:p>
    <w:p w:rsidR="00C45E13" w:rsidRPr="00A47592" w:rsidRDefault="00C45E13" w:rsidP="005413EA">
      <w:pPr>
        <w:numPr>
          <w:ilvl w:val="0"/>
          <w:numId w:val="24"/>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Наглядная информация;</w:t>
      </w:r>
    </w:p>
    <w:p w:rsidR="00C45E13" w:rsidRPr="00A47592" w:rsidRDefault="00C45E13" w:rsidP="005413EA">
      <w:pPr>
        <w:numPr>
          <w:ilvl w:val="0"/>
          <w:numId w:val="24"/>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Открытые занятия логопеда с детьми;</w:t>
      </w:r>
    </w:p>
    <w:p w:rsidR="00C45E13" w:rsidRPr="00A47592" w:rsidRDefault="00C45E13" w:rsidP="005413EA">
      <w:pPr>
        <w:numPr>
          <w:ilvl w:val="0"/>
          <w:numId w:val="24"/>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День открытых дверей;</w:t>
      </w:r>
    </w:p>
    <w:p w:rsidR="00C45E13" w:rsidRPr="00A47592" w:rsidRDefault="00C45E13" w:rsidP="005413EA">
      <w:pPr>
        <w:numPr>
          <w:ilvl w:val="0"/>
          <w:numId w:val="24"/>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Приглашение родителей на праздники;</w:t>
      </w:r>
    </w:p>
    <w:p w:rsidR="00C45E13" w:rsidRPr="00A47592" w:rsidRDefault="006457EB" w:rsidP="005413EA">
      <w:pPr>
        <w:numPr>
          <w:ilvl w:val="0"/>
          <w:numId w:val="24"/>
        </w:numPr>
        <w:spacing w:after="0" w:line="240" w:lineRule="auto"/>
        <w:rPr>
          <w:rFonts w:ascii="Times New Roman" w:eastAsia="Times New Roman" w:hAnsi="Times New Roman" w:cs="Times New Roman"/>
          <w:sz w:val="24"/>
          <w:szCs w:val="24"/>
          <w:lang w:eastAsia="ru-RU"/>
        </w:rPr>
      </w:pPr>
      <w:r w:rsidRPr="00A47592">
        <w:rPr>
          <w:rFonts w:ascii="Times New Roman" w:hAnsi="Times New Roman" w:cs="Times New Roman"/>
          <w:sz w:val="24"/>
          <w:szCs w:val="24"/>
        </w:rPr>
        <w:t>Р</w:t>
      </w:r>
      <w:r w:rsidR="00C45E13" w:rsidRPr="00A47592">
        <w:rPr>
          <w:rFonts w:ascii="Times New Roman" w:hAnsi="Times New Roman" w:cs="Times New Roman"/>
          <w:sz w:val="24"/>
          <w:szCs w:val="24"/>
        </w:rPr>
        <w:t>одительские собрания;</w:t>
      </w:r>
    </w:p>
    <w:p w:rsidR="00C45E13" w:rsidRPr="00A47592" w:rsidRDefault="006457EB" w:rsidP="005413EA">
      <w:pPr>
        <w:numPr>
          <w:ilvl w:val="0"/>
          <w:numId w:val="24"/>
        </w:numPr>
        <w:spacing w:after="0" w:line="240" w:lineRule="auto"/>
        <w:rPr>
          <w:rFonts w:ascii="Times New Roman" w:eastAsia="Times New Roman" w:hAnsi="Times New Roman" w:cs="Times New Roman"/>
          <w:sz w:val="24"/>
          <w:szCs w:val="24"/>
          <w:lang w:eastAsia="ru-RU"/>
        </w:rPr>
      </w:pPr>
      <w:r w:rsidRPr="00A47592">
        <w:rPr>
          <w:rFonts w:ascii="Times New Roman" w:hAnsi="Times New Roman" w:cs="Times New Roman"/>
          <w:sz w:val="24"/>
          <w:szCs w:val="24"/>
        </w:rPr>
        <w:t>Т</w:t>
      </w:r>
      <w:r w:rsidR="00C45E13" w:rsidRPr="00A47592">
        <w:rPr>
          <w:rFonts w:ascii="Times New Roman" w:hAnsi="Times New Roman" w:cs="Times New Roman"/>
          <w:sz w:val="24"/>
          <w:szCs w:val="24"/>
        </w:rPr>
        <w:t>ематические  консультации для родителей;</w:t>
      </w:r>
    </w:p>
    <w:p w:rsidR="00CE6D8A" w:rsidRPr="00A47592" w:rsidRDefault="006457EB" w:rsidP="005413EA">
      <w:pPr>
        <w:numPr>
          <w:ilvl w:val="0"/>
          <w:numId w:val="24"/>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И</w:t>
      </w:r>
      <w:r w:rsidR="00CE6D8A" w:rsidRPr="00A47592">
        <w:rPr>
          <w:rFonts w:ascii="Times New Roman" w:eastAsia="Times New Roman" w:hAnsi="Times New Roman" w:cs="Times New Roman"/>
          <w:sz w:val="24"/>
          <w:szCs w:val="24"/>
          <w:lang w:eastAsia="ru-RU"/>
        </w:rPr>
        <w:t>ндивидуальные консультации для родителей группы</w:t>
      </w:r>
      <w:r w:rsidRPr="00A47592">
        <w:rPr>
          <w:rFonts w:ascii="Times New Roman" w:eastAsia="Times New Roman" w:hAnsi="Times New Roman" w:cs="Times New Roman"/>
          <w:sz w:val="24"/>
          <w:szCs w:val="24"/>
          <w:lang w:eastAsia="ru-RU"/>
        </w:rPr>
        <w:t>;</w:t>
      </w:r>
    </w:p>
    <w:p w:rsidR="006457EB" w:rsidRPr="00A47592" w:rsidRDefault="006457EB" w:rsidP="005413EA">
      <w:pPr>
        <w:numPr>
          <w:ilvl w:val="0"/>
          <w:numId w:val="24"/>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Размещение информации на сайте ДОУ;</w:t>
      </w:r>
    </w:p>
    <w:p w:rsidR="006457EB" w:rsidRPr="00A47592" w:rsidRDefault="006457EB" w:rsidP="005413EA">
      <w:pPr>
        <w:numPr>
          <w:ilvl w:val="0"/>
          <w:numId w:val="24"/>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Оформление родительских уголков.</w:t>
      </w:r>
    </w:p>
    <w:p w:rsidR="00C45E13" w:rsidRPr="00A47592" w:rsidRDefault="00CE6D8A" w:rsidP="005413EA">
      <w:pPr>
        <w:pStyle w:val="3"/>
        <w:keepNext w:val="0"/>
        <w:keepLines w:val="0"/>
        <w:spacing w:before="0" w:line="240" w:lineRule="auto"/>
        <w:rPr>
          <w:rFonts w:ascii="Times New Roman" w:hAnsi="Times New Roman" w:cs="Times New Roman"/>
          <w:b w:val="0"/>
          <w:sz w:val="24"/>
          <w:szCs w:val="24"/>
        </w:rPr>
      </w:pPr>
      <w:r w:rsidRPr="00A47592">
        <w:rPr>
          <w:rFonts w:ascii="Times New Roman" w:hAnsi="Times New Roman" w:cs="Times New Roman"/>
          <w:b w:val="0"/>
          <w:color w:val="auto"/>
          <w:sz w:val="24"/>
          <w:szCs w:val="24"/>
        </w:rPr>
        <w:tab/>
      </w:r>
    </w:p>
    <w:p w:rsidR="00305A93" w:rsidRPr="005272A3" w:rsidRDefault="004414AE" w:rsidP="005413EA">
      <w:pPr>
        <w:pStyle w:val="3"/>
        <w:spacing w:before="0" w:line="240" w:lineRule="auto"/>
        <w:rPr>
          <w:rFonts w:ascii="Times New Roman" w:hAnsi="Times New Roman" w:cs="Times New Roman"/>
          <w:color w:val="auto"/>
          <w:sz w:val="24"/>
          <w:szCs w:val="24"/>
        </w:rPr>
      </w:pPr>
      <w:r w:rsidRPr="005272A3">
        <w:rPr>
          <w:rFonts w:ascii="Times New Roman" w:hAnsi="Times New Roman" w:cs="Times New Roman"/>
          <w:color w:val="auto"/>
          <w:sz w:val="24"/>
          <w:szCs w:val="24"/>
        </w:rPr>
        <w:t>2.5</w:t>
      </w:r>
      <w:r w:rsidR="00305A93" w:rsidRPr="005272A3">
        <w:rPr>
          <w:rFonts w:ascii="Times New Roman" w:hAnsi="Times New Roman" w:cs="Times New Roman"/>
          <w:color w:val="auto"/>
          <w:sz w:val="24"/>
          <w:szCs w:val="24"/>
        </w:rPr>
        <w:t>. Преемственность в</w:t>
      </w:r>
      <w:r w:rsidR="00381106" w:rsidRPr="005272A3">
        <w:rPr>
          <w:rFonts w:ascii="Times New Roman" w:hAnsi="Times New Roman" w:cs="Times New Roman"/>
          <w:color w:val="auto"/>
          <w:sz w:val="24"/>
          <w:szCs w:val="24"/>
        </w:rPr>
        <w:t xml:space="preserve"> работе учителя -</w:t>
      </w:r>
      <w:r w:rsidR="00305A93" w:rsidRPr="005272A3">
        <w:rPr>
          <w:rFonts w:ascii="Times New Roman" w:hAnsi="Times New Roman" w:cs="Times New Roman"/>
          <w:color w:val="auto"/>
          <w:sz w:val="24"/>
          <w:szCs w:val="24"/>
        </w:rPr>
        <w:t xml:space="preserve"> логопеда и воспитателя.</w:t>
      </w:r>
    </w:p>
    <w:p w:rsidR="00381106" w:rsidRPr="00A47592" w:rsidRDefault="00381106"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ab/>
        <w:t>Эффективность коррекционно-развивающей работы в логопедической группе во многом зависит от преемственности в работе логопеда и других специалистов. И, прежде всего, учителя-логопеда и воспитателей. Взаимодействие с воспитателями логопед осуществляет в разных формах. Это:</w:t>
      </w:r>
    </w:p>
    <w:p w:rsidR="00381106" w:rsidRPr="00A47592" w:rsidRDefault="00381106" w:rsidP="005413EA">
      <w:pPr>
        <w:pStyle w:val="a9"/>
        <w:numPr>
          <w:ilvl w:val="0"/>
          <w:numId w:val="19"/>
        </w:num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совместное составление перспективного планирования работы на текущий период во всех образовательных областях;</w:t>
      </w:r>
    </w:p>
    <w:p w:rsidR="00381106" w:rsidRPr="00A47592" w:rsidRDefault="00381106" w:rsidP="005413EA">
      <w:pPr>
        <w:pStyle w:val="a9"/>
        <w:numPr>
          <w:ilvl w:val="0"/>
          <w:numId w:val="19"/>
        </w:num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обсуждение и выбор форм, методов и приемов коррекционн</w:t>
      </w:r>
      <w:proofErr w:type="gramStart"/>
      <w:r w:rsidRPr="00A47592">
        <w:rPr>
          <w:rFonts w:ascii="Times New Roman" w:hAnsi="Times New Roman" w:cs="Times New Roman"/>
          <w:sz w:val="24"/>
          <w:szCs w:val="24"/>
        </w:rPr>
        <w:t>о-</w:t>
      </w:r>
      <w:proofErr w:type="gramEnd"/>
      <w:r w:rsidRPr="00A47592">
        <w:rPr>
          <w:rFonts w:ascii="Times New Roman" w:hAnsi="Times New Roman" w:cs="Times New Roman"/>
          <w:sz w:val="24"/>
          <w:szCs w:val="24"/>
        </w:rPr>
        <w:t xml:space="preserve"> развивающей работы; оснащение развивающего предметного пространства в групповом помещении; </w:t>
      </w:r>
    </w:p>
    <w:p w:rsidR="00381106" w:rsidRPr="00A47592" w:rsidRDefault="00381106" w:rsidP="005413EA">
      <w:pPr>
        <w:pStyle w:val="a9"/>
        <w:numPr>
          <w:ilvl w:val="0"/>
          <w:numId w:val="19"/>
        </w:numPr>
        <w:spacing w:after="0" w:line="240" w:lineRule="auto"/>
        <w:rPr>
          <w:rFonts w:ascii="Times New Roman" w:hAnsi="Times New Roman" w:cs="Times New Roman"/>
          <w:sz w:val="24"/>
          <w:szCs w:val="24"/>
        </w:rPr>
      </w:pPr>
      <w:proofErr w:type="spellStart"/>
      <w:r w:rsidRPr="00A47592">
        <w:rPr>
          <w:rFonts w:ascii="Times New Roman" w:hAnsi="Times New Roman" w:cs="Times New Roman"/>
          <w:sz w:val="24"/>
          <w:szCs w:val="24"/>
        </w:rPr>
        <w:t>взаимопосещение</w:t>
      </w:r>
      <w:proofErr w:type="spellEnd"/>
      <w:r w:rsidRPr="00A47592">
        <w:rPr>
          <w:rFonts w:ascii="Times New Roman" w:hAnsi="Times New Roman" w:cs="Times New Roman"/>
          <w:sz w:val="24"/>
          <w:szCs w:val="24"/>
        </w:rPr>
        <w:t xml:space="preserve"> </w:t>
      </w:r>
      <w:r w:rsidR="00EC7ED3" w:rsidRPr="00A47592">
        <w:rPr>
          <w:rFonts w:ascii="Times New Roman" w:hAnsi="Times New Roman" w:cs="Times New Roman"/>
          <w:sz w:val="24"/>
          <w:szCs w:val="24"/>
        </w:rPr>
        <w:t xml:space="preserve">занятий </w:t>
      </w:r>
      <w:r w:rsidRPr="00A47592">
        <w:rPr>
          <w:rFonts w:ascii="Times New Roman" w:hAnsi="Times New Roman" w:cs="Times New Roman"/>
          <w:sz w:val="24"/>
          <w:szCs w:val="24"/>
        </w:rPr>
        <w:t xml:space="preserve">и участие в интегрированной образовательной деятельности; </w:t>
      </w:r>
    </w:p>
    <w:p w:rsidR="00381106" w:rsidRPr="00A47592" w:rsidRDefault="00381106" w:rsidP="005413EA">
      <w:pPr>
        <w:pStyle w:val="a9"/>
        <w:numPr>
          <w:ilvl w:val="0"/>
          <w:numId w:val="19"/>
        </w:num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совместное осуществление образовательной деятельности в ходе режимных моментов, еженедельные задания учителя-логопеда воспитателям. </w:t>
      </w:r>
    </w:p>
    <w:p w:rsidR="00381106" w:rsidRPr="00A47592" w:rsidRDefault="00381106"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w:t>
      </w:r>
      <w:proofErr w:type="gramStart"/>
      <w:r w:rsidRPr="00A47592">
        <w:rPr>
          <w:rFonts w:ascii="Times New Roman" w:hAnsi="Times New Roman" w:cs="Times New Roman"/>
          <w:sz w:val="24"/>
          <w:szCs w:val="24"/>
        </w:rPr>
        <w:t>коррекции</w:t>
      </w:r>
      <w:proofErr w:type="gramEnd"/>
      <w:r w:rsidRPr="00A47592">
        <w:rPr>
          <w:rFonts w:ascii="Times New Roman" w:hAnsi="Times New Roman" w:cs="Times New Roman"/>
          <w:sz w:val="24"/>
          <w:szCs w:val="24"/>
        </w:rPr>
        <w:t xml:space="preserve"> развития которых воспитатели в данный отрезок времени должны уделить особое внимание в первую очередь. Еженедельные задания логопеда воспитателю включают следующие разделы:</w:t>
      </w:r>
    </w:p>
    <w:p w:rsidR="00381106" w:rsidRPr="00A47592" w:rsidRDefault="00381106"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 — логопедические пятиминутки;</w:t>
      </w:r>
    </w:p>
    <w:p w:rsidR="00381106" w:rsidRPr="00A47592" w:rsidRDefault="00381106"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 — подвижные игры и пальчиковая гимнастика;</w:t>
      </w:r>
    </w:p>
    <w:p w:rsidR="00381106" w:rsidRPr="00A47592" w:rsidRDefault="00381106"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 — индивидуальная работа;</w:t>
      </w:r>
    </w:p>
    <w:p w:rsidR="00A75423" w:rsidRPr="00A47592" w:rsidRDefault="00381106" w:rsidP="005413EA">
      <w:pPr>
        <w:spacing w:after="0" w:line="240" w:lineRule="auto"/>
        <w:rPr>
          <w:rFonts w:ascii="Times New Roman" w:hAnsi="Times New Roman" w:cs="Times New Roman"/>
          <w:sz w:val="24"/>
          <w:szCs w:val="24"/>
        </w:rPr>
      </w:pPr>
      <w:r w:rsidRPr="00A47592">
        <w:rPr>
          <w:rFonts w:ascii="Times New Roman" w:hAnsi="Times New Roman" w:cs="Times New Roman"/>
          <w:sz w:val="24"/>
          <w:szCs w:val="24"/>
        </w:rPr>
        <w:t xml:space="preserve"> — рекомендации по подбору художественной литературы и иллюстративного материала. </w:t>
      </w:r>
    </w:p>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       Функции в</w:t>
      </w:r>
      <w:r w:rsidR="00A47592" w:rsidRPr="00A47592">
        <w:rPr>
          <w:rFonts w:ascii="Times New Roman" w:eastAsia="Times New Roman" w:hAnsi="Times New Roman" w:cs="Times New Roman"/>
          <w:sz w:val="24"/>
          <w:szCs w:val="24"/>
          <w:lang w:eastAsia="ru-RU"/>
        </w:rPr>
        <w:t>оспитателя и учител</w:t>
      </w:r>
      <w:proofErr w:type="gramStart"/>
      <w:r w:rsidR="00A47592" w:rsidRPr="00A47592">
        <w:rPr>
          <w:rFonts w:ascii="Times New Roman" w:eastAsia="Times New Roman" w:hAnsi="Times New Roman" w:cs="Times New Roman"/>
          <w:sz w:val="24"/>
          <w:szCs w:val="24"/>
          <w:lang w:eastAsia="ru-RU"/>
        </w:rPr>
        <w:t>я-</w:t>
      </w:r>
      <w:proofErr w:type="gramEnd"/>
      <w:r w:rsidR="00A47592" w:rsidRPr="00A47592">
        <w:rPr>
          <w:rFonts w:ascii="Times New Roman" w:eastAsia="Times New Roman" w:hAnsi="Times New Roman" w:cs="Times New Roman"/>
          <w:sz w:val="24"/>
          <w:szCs w:val="24"/>
          <w:lang w:eastAsia="ru-RU"/>
        </w:rPr>
        <w:t xml:space="preserve"> логопеда </w:t>
      </w:r>
      <w:r w:rsidRPr="00A47592">
        <w:rPr>
          <w:rFonts w:ascii="Times New Roman" w:eastAsia="Times New Roman" w:hAnsi="Times New Roman" w:cs="Times New Roman"/>
          <w:sz w:val="24"/>
          <w:szCs w:val="24"/>
          <w:lang w:eastAsia="ru-RU"/>
        </w:rPr>
        <w:t>должны быть достаточно четко определены и разграничены.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Задачи, стоящие перед учителе</w:t>
            </w:r>
            <w:proofErr w:type="gramStart"/>
            <w:r w:rsidRPr="00A47592">
              <w:rPr>
                <w:rFonts w:ascii="Times New Roman" w:eastAsia="Times New Roman" w:hAnsi="Times New Roman" w:cs="Times New Roman"/>
                <w:sz w:val="24"/>
                <w:szCs w:val="24"/>
                <w:lang w:eastAsia="ru-RU"/>
              </w:rPr>
              <w:t>м-</w:t>
            </w:r>
            <w:proofErr w:type="gramEnd"/>
            <w:r w:rsidRPr="00A47592">
              <w:rPr>
                <w:rFonts w:ascii="Times New Roman" w:eastAsia="Times New Roman" w:hAnsi="Times New Roman" w:cs="Times New Roman"/>
                <w:sz w:val="24"/>
                <w:szCs w:val="24"/>
                <w:lang w:eastAsia="ru-RU"/>
              </w:rPr>
              <w:t xml:space="preserve"> логопедом</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Задачи, стоящие перед воспитателем</w:t>
            </w:r>
          </w:p>
        </w:tc>
      </w:tr>
      <w:tr w:rsidR="008B4283" w:rsidRPr="00A47592" w:rsidTr="00B51D81">
        <w:tc>
          <w:tcPr>
            <w:tcW w:w="9571" w:type="dxa"/>
            <w:gridSpan w:val="2"/>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                                            Коррекционная работа</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 Создание условий для проявления речевой активности и подражательности, преодоление речевого негативизма</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 Создание обстановки эмоционального благополучия детей в группе</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2. Обследование речи детей, психических процессов, связанных с речью, двигательных навыков</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2. Обследование общего развития детей, состояния их знаний и навыков по программе </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3. Заполнение речевой карты, изучение результатов обследования и определения уровня речевого развития</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3. Изучение результатов обследования с целью перспективного планирования работы</w:t>
            </w:r>
          </w:p>
        </w:tc>
      </w:tr>
      <w:tr w:rsidR="008B4283" w:rsidRPr="00A47592" w:rsidTr="00B51D81">
        <w:tc>
          <w:tcPr>
            <w:tcW w:w="9571" w:type="dxa"/>
            <w:gridSpan w:val="2"/>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4. Обсуждение результатов обследования. Составление психолог</w:t>
            </w:r>
            <w:proofErr w:type="gramStart"/>
            <w:r w:rsidRPr="00A47592">
              <w:rPr>
                <w:rFonts w:ascii="Times New Roman" w:eastAsia="Times New Roman" w:hAnsi="Times New Roman" w:cs="Times New Roman"/>
                <w:sz w:val="24"/>
                <w:szCs w:val="24"/>
                <w:lang w:eastAsia="ru-RU"/>
              </w:rPr>
              <w:t>о-</w:t>
            </w:r>
            <w:proofErr w:type="gramEnd"/>
            <w:r w:rsidRPr="00A47592">
              <w:rPr>
                <w:rFonts w:ascii="Times New Roman" w:eastAsia="Times New Roman" w:hAnsi="Times New Roman" w:cs="Times New Roman"/>
                <w:sz w:val="24"/>
                <w:szCs w:val="24"/>
                <w:lang w:eastAsia="ru-RU"/>
              </w:rPr>
              <w:t xml:space="preserve"> педагогической характеристики в целом</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5. Развитие слухового внимания детей и сознательного восприятия речи</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5. Воспитание общего и речевого поведения детей, включая работу по развитию слухового внимания</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6. Развитие зрительной, слуховой, вербальной памяти</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6.Расширение кругозора детей благодаря использований экскурсий, прогулок, </w:t>
            </w:r>
            <w:r w:rsidRPr="00A47592">
              <w:rPr>
                <w:rFonts w:ascii="Times New Roman" w:eastAsia="Times New Roman" w:hAnsi="Times New Roman" w:cs="Times New Roman"/>
                <w:sz w:val="24"/>
                <w:szCs w:val="24"/>
                <w:lang w:eastAsia="ru-RU"/>
              </w:rPr>
              <w:lastRenderedPageBreak/>
              <w:t>наблюдений, предметн</w:t>
            </w:r>
            <w:proofErr w:type="gramStart"/>
            <w:r w:rsidRPr="00A47592">
              <w:rPr>
                <w:rFonts w:ascii="Times New Roman" w:eastAsia="Times New Roman" w:hAnsi="Times New Roman" w:cs="Times New Roman"/>
                <w:sz w:val="24"/>
                <w:szCs w:val="24"/>
                <w:lang w:eastAsia="ru-RU"/>
              </w:rPr>
              <w:t>о-</w:t>
            </w:r>
            <w:proofErr w:type="gramEnd"/>
            <w:r w:rsidRPr="00A47592">
              <w:rPr>
                <w:rFonts w:ascii="Times New Roman" w:eastAsia="Times New Roman" w:hAnsi="Times New Roman" w:cs="Times New Roman"/>
                <w:sz w:val="24"/>
                <w:szCs w:val="24"/>
                <w:lang w:eastAsia="ru-RU"/>
              </w:rPr>
              <w:t xml:space="preserve"> практической деятельности, чтению художественной литературы </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lastRenderedPageBreak/>
              <w:t>7. Активизация словарного запаса, формирование обобщающих понятий</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7. Уточнение имеющегося словаря детей по лексик</w:t>
            </w:r>
            <w:proofErr w:type="gramStart"/>
            <w:r w:rsidRPr="00A47592">
              <w:rPr>
                <w:rFonts w:ascii="Times New Roman" w:eastAsia="Times New Roman" w:hAnsi="Times New Roman" w:cs="Times New Roman"/>
                <w:sz w:val="24"/>
                <w:szCs w:val="24"/>
                <w:lang w:eastAsia="ru-RU"/>
              </w:rPr>
              <w:t>о-</w:t>
            </w:r>
            <w:proofErr w:type="gramEnd"/>
            <w:r w:rsidRPr="00A47592">
              <w:rPr>
                <w:rFonts w:ascii="Times New Roman" w:eastAsia="Times New Roman" w:hAnsi="Times New Roman" w:cs="Times New Roman"/>
                <w:sz w:val="24"/>
                <w:szCs w:val="24"/>
                <w:lang w:eastAsia="ru-RU"/>
              </w:rPr>
              <w:t xml:space="preserve"> тематическим циклам</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8. Обучение детей процессам анализа, синтеза, сравнения предметов по частям, признакам, действиям</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8. Развитие представлений о времени и пространстве, форме, величине и цвете</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9. Развитие подвижности речевого аппарата, речевого дыхания, коррекция звукопроизношения</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9. Развитие общей, мелкой и артикуляционной моторики детей</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10. Развитие фонематического восприятия детей</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10. Подготовка к предстоящему логопедическому занятию</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11. Обучение процессам </w:t>
            </w:r>
            <w:proofErr w:type="spellStart"/>
            <w:r w:rsidRPr="00A47592">
              <w:rPr>
                <w:rFonts w:ascii="Times New Roman" w:eastAsia="Times New Roman" w:hAnsi="Times New Roman" w:cs="Times New Roman"/>
                <w:sz w:val="24"/>
                <w:szCs w:val="24"/>
                <w:lang w:eastAsia="ru-RU"/>
              </w:rPr>
              <w:t>звуко</w:t>
            </w:r>
            <w:proofErr w:type="spellEnd"/>
            <w:r w:rsidRPr="00A47592">
              <w:rPr>
                <w:rFonts w:ascii="Times New Roman" w:eastAsia="Times New Roman" w:hAnsi="Times New Roman" w:cs="Times New Roman"/>
                <w:sz w:val="24"/>
                <w:szCs w:val="24"/>
                <w:lang w:eastAsia="ru-RU"/>
              </w:rPr>
              <w:t>-слогового анализа и синтеза слов, предложений</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11. Закрепление речевых навыков, усвоенных на логопедических занятиях, в практической деятельности, в играх, в повседневной жизни</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12. Развитие восприятия ритмико-слоговой структуры слов</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12. Развитие памяти детей путем заучивания речевого материала </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13. Формирование навыков словообразования и словоизменения</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13. Закрепление навыков словообразования в различных играх и в повседневной жизни</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14. Формирование предложений разных типов в речи детей по моделям, демонстрации действий, вопросам, по картине и по ситуации</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14. </w:t>
            </w:r>
            <w:proofErr w:type="gramStart"/>
            <w:r w:rsidRPr="00A47592">
              <w:rPr>
                <w:rFonts w:ascii="Times New Roman" w:eastAsia="Times New Roman" w:hAnsi="Times New Roman" w:cs="Times New Roman"/>
                <w:sz w:val="24"/>
                <w:szCs w:val="24"/>
                <w:lang w:eastAsia="ru-RU"/>
              </w:rPr>
              <w:t>Контроль за</w:t>
            </w:r>
            <w:proofErr w:type="gramEnd"/>
            <w:r w:rsidRPr="00A47592">
              <w:rPr>
                <w:rFonts w:ascii="Times New Roman" w:eastAsia="Times New Roman" w:hAnsi="Times New Roman" w:cs="Times New Roman"/>
                <w:sz w:val="24"/>
                <w:szCs w:val="24"/>
                <w:lang w:eastAsia="ru-RU"/>
              </w:rPr>
              <w:t xml:space="preserve"> речью детей по рекомендации логопеда, тактичное исправление ошибок</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15. Подготовка к овладению, а затем и овладение диалогической формой общения</w:t>
            </w:r>
          </w:p>
          <w:p w:rsidR="008B4283" w:rsidRPr="00A47592" w:rsidRDefault="008B4283" w:rsidP="005413EA">
            <w:pPr>
              <w:spacing w:after="0" w:line="240" w:lineRule="auto"/>
              <w:rPr>
                <w:rFonts w:ascii="Times New Roman" w:eastAsia="Times New Roman" w:hAnsi="Times New Roman" w:cs="Times New Roman"/>
                <w:sz w:val="24"/>
                <w:szCs w:val="24"/>
                <w:lang w:eastAsia="ru-RU"/>
              </w:rPr>
            </w:pPr>
          </w:p>
          <w:p w:rsidR="008B4283" w:rsidRPr="00A47592" w:rsidRDefault="008B4283" w:rsidP="005413EA">
            <w:pPr>
              <w:spacing w:after="0" w:line="240" w:lineRule="auto"/>
              <w:rPr>
                <w:rFonts w:ascii="Times New Roman" w:eastAsia="Times New Roman" w:hAnsi="Times New Roman" w:cs="Times New Roman"/>
                <w:sz w:val="24"/>
                <w:szCs w:val="24"/>
                <w:lang w:eastAsia="ru-RU"/>
              </w:rPr>
            </w:pP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15. Развитие диалогической речи через использование речевых, настольн</w:t>
            </w:r>
            <w:proofErr w:type="gramStart"/>
            <w:r w:rsidRPr="00A47592">
              <w:rPr>
                <w:rFonts w:ascii="Times New Roman" w:eastAsia="Times New Roman" w:hAnsi="Times New Roman" w:cs="Times New Roman"/>
                <w:sz w:val="24"/>
                <w:szCs w:val="24"/>
                <w:lang w:eastAsia="ru-RU"/>
              </w:rPr>
              <w:t>о-</w:t>
            </w:r>
            <w:proofErr w:type="gramEnd"/>
            <w:r w:rsidRPr="00A47592">
              <w:rPr>
                <w:rFonts w:ascii="Times New Roman" w:eastAsia="Times New Roman" w:hAnsi="Times New Roman" w:cs="Times New Roman"/>
                <w:sz w:val="24"/>
                <w:szCs w:val="24"/>
                <w:lang w:eastAsia="ru-RU"/>
              </w:rPr>
              <w:t xml:space="preserve"> печатных игр, сюжетно- ролевых и игр- драматизация, театрализованной деятельности</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16. Развитие умения объединять предложения в короткий рассказ, составлять рассказ</w:t>
            </w:r>
            <w:proofErr w:type="gramStart"/>
            <w:r w:rsidRPr="00A47592">
              <w:rPr>
                <w:rFonts w:ascii="Times New Roman" w:eastAsia="Times New Roman" w:hAnsi="Times New Roman" w:cs="Times New Roman"/>
                <w:sz w:val="24"/>
                <w:szCs w:val="24"/>
                <w:lang w:eastAsia="ru-RU"/>
              </w:rPr>
              <w:t>ы-</w:t>
            </w:r>
            <w:proofErr w:type="gramEnd"/>
            <w:r w:rsidRPr="00A47592">
              <w:rPr>
                <w:rFonts w:ascii="Times New Roman" w:eastAsia="Times New Roman" w:hAnsi="Times New Roman" w:cs="Times New Roman"/>
                <w:sz w:val="24"/>
                <w:szCs w:val="24"/>
                <w:lang w:eastAsia="ru-RU"/>
              </w:rPr>
              <w:t xml:space="preserve"> описания, рассказы по картинкам, сериям картинок, пересказы.</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16. Формирование навыка составления короткого рассказа, предваряя логопедическую работу в этом направлении</w:t>
            </w:r>
          </w:p>
        </w:tc>
      </w:tr>
      <w:tr w:rsidR="008B4283" w:rsidRPr="00A47592" w:rsidTr="00B51D81">
        <w:tc>
          <w:tcPr>
            <w:tcW w:w="9571" w:type="dxa"/>
            <w:gridSpan w:val="2"/>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                               Организация жизни и деятельности детей</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 Распределение детей на подгруппы для занятий</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 Четкое соблюдение режима дня, смены труда и отдыха, достаточное пребывание детей на свежем воздухе, выполнение оздоровительных мероприятий</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2. Использование фронтальных, подгрупповых и индивидуальных форм работы для осуществления поставленных задач</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2. Организация педагогической среды для формирования речи детей </w:t>
            </w:r>
          </w:p>
        </w:tc>
      </w:tr>
      <w:tr w:rsidR="008B4283" w:rsidRPr="00A47592" w:rsidTr="00B51D81">
        <w:tc>
          <w:tcPr>
            <w:tcW w:w="9571" w:type="dxa"/>
            <w:gridSpan w:val="2"/>
            <w:tcBorders>
              <w:right w:val="nil"/>
            </w:tcBorders>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                                  Создание необходимых условий</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1. Оснащение и оборудование логопедического кабинета </w:t>
            </w:r>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1. Оснащение группы наглядным, дидактическим, игровым материалом в соответствии с требованиями программы воспитания и коррекционного обучения</w:t>
            </w:r>
          </w:p>
        </w:tc>
      </w:tr>
      <w:tr w:rsidR="008B4283" w:rsidRPr="00A47592" w:rsidTr="00B51D81">
        <w:tc>
          <w:tcPr>
            <w:tcW w:w="9571" w:type="dxa"/>
            <w:gridSpan w:val="2"/>
            <w:tcBorders>
              <w:right w:val="nil"/>
            </w:tcBorders>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2. Повышение квалификации через самообразование, методическую работу, курсовую подготовку</w:t>
            </w:r>
          </w:p>
        </w:tc>
      </w:tr>
      <w:tr w:rsidR="008B4283" w:rsidRPr="00A47592" w:rsidTr="00B51D81">
        <w:tc>
          <w:tcPr>
            <w:tcW w:w="9571" w:type="dxa"/>
            <w:gridSpan w:val="2"/>
            <w:tcBorders>
              <w:right w:val="nil"/>
            </w:tcBorders>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3. Привлечение родителей к коррекционной работе</w:t>
            </w:r>
          </w:p>
        </w:tc>
      </w:tr>
      <w:tr w:rsidR="008B4283" w:rsidRPr="00A47592" w:rsidTr="00B51D81">
        <w:tc>
          <w:tcPr>
            <w:tcW w:w="4785"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4. </w:t>
            </w:r>
            <w:proofErr w:type="gramStart"/>
            <w:r w:rsidRPr="00A47592">
              <w:rPr>
                <w:rFonts w:ascii="Times New Roman" w:eastAsia="Times New Roman" w:hAnsi="Times New Roman" w:cs="Times New Roman"/>
                <w:sz w:val="24"/>
                <w:szCs w:val="24"/>
                <w:lang w:eastAsia="ru-RU"/>
              </w:rPr>
              <w:t>Направление детей на медицинское консультации (по необходимости)</w:t>
            </w:r>
            <w:proofErr w:type="gramEnd"/>
          </w:p>
        </w:tc>
        <w:tc>
          <w:tcPr>
            <w:tcW w:w="4786" w:type="dxa"/>
          </w:tcPr>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4. Реализация коррекционной направленности обучения и воспитания </w:t>
            </w:r>
            <w:r w:rsidRPr="00A47592">
              <w:rPr>
                <w:rFonts w:ascii="Times New Roman" w:eastAsia="Times New Roman" w:hAnsi="Times New Roman" w:cs="Times New Roman"/>
                <w:sz w:val="24"/>
                <w:szCs w:val="24"/>
                <w:lang w:eastAsia="ru-RU"/>
              </w:rPr>
              <w:lastRenderedPageBreak/>
              <w:t>дошкольников на базе типовой программы</w:t>
            </w:r>
          </w:p>
        </w:tc>
      </w:tr>
    </w:tbl>
    <w:p w:rsidR="008B4283" w:rsidRPr="00A47592" w:rsidRDefault="008B4283" w:rsidP="005413EA">
      <w:pPr>
        <w:spacing w:after="0" w:line="240" w:lineRule="auto"/>
        <w:jc w:val="center"/>
        <w:rPr>
          <w:rFonts w:ascii="Times New Roman" w:eastAsia="Times New Roman" w:hAnsi="Times New Roman" w:cs="Times New Roman"/>
          <w:sz w:val="24"/>
          <w:szCs w:val="24"/>
          <w:lang w:eastAsia="ru-RU"/>
        </w:rPr>
      </w:pPr>
    </w:p>
    <w:p w:rsidR="004414AE" w:rsidRPr="00A47592" w:rsidRDefault="004414AE" w:rsidP="005413EA">
      <w:pPr>
        <w:spacing w:after="0" w:line="240" w:lineRule="auto"/>
        <w:rPr>
          <w:rFonts w:ascii="Times New Roman" w:eastAsia="Times New Roman" w:hAnsi="Times New Roman" w:cs="Times New Roman"/>
          <w:sz w:val="24"/>
          <w:szCs w:val="24"/>
          <w:lang w:eastAsia="ru-RU"/>
        </w:rPr>
      </w:pPr>
    </w:p>
    <w:p w:rsidR="004414AE" w:rsidRPr="00A47592" w:rsidRDefault="004414AE" w:rsidP="005413EA">
      <w:pPr>
        <w:spacing w:after="0" w:line="240" w:lineRule="auto"/>
        <w:rPr>
          <w:rFonts w:ascii="Times New Roman" w:eastAsia="Times New Roman" w:hAnsi="Times New Roman" w:cs="Times New Roman"/>
          <w:sz w:val="24"/>
          <w:szCs w:val="24"/>
          <w:lang w:eastAsia="ru-RU"/>
        </w:rPr>
      </w:pPr>
    </w:p>
    <w:p w:rsidR="008B4283" w:rsidRPr="005272A3" w:rsidRDefault="005272A3" w:rsidP="005413E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w:t>
      </w:r>
      <w:r w:rsidR="008B4283" w:rsidRPr="005272A3">
        <w:rPr>
          <w:rFonts w:ascii="Times New Roman" w:eastAsia="Times New Roman" w:hAnsi="Times New Roman" w:cs="Times New Roman"/>
          <w:b/>
          <w:sz w:val="24"/>
          <w:szCs w:val="24"/>
          <w:lang w:eastAsia="ru-RU"/>
        </w:rPr>
        <w:t>. В</w:t>
      </w:r>
      <w:r w:rsidR="00A47592" w:rsidRPr="005272A3">
        <w:rPr>
          <w:rFonts w:ascii="Times New Roman" w:eastAsia="Times New Roman" w:hAnsi="Times New Roman" w:cs="Times New Roman"/>
          <w:b/>
          <w:sz w:val="24"/>
          <w:szCs w:val="24"/>
          <w:lang w:eastAsia="ru-RU"/>
        </w:rPr>
        <w:t xml:space="preserve">заимодействие специалистов ДОУ </w:t>
      </w:r>
      <w:r w:rsidR="008B4283" w:rsidRPr="005272A3">
        <w:rPr>
          <w:rFonts w:ascii="Times New Roman" w:eastAsia="Times New Roman" w:hAnsi="Times New Roman" w:cs="Times New Roman"/>
          <w:b/>
          <w:sz w:val="24"/>
          <w:szCs w:val="24"/>
          <w:lang w:eastAsia="ru-RU"/>
        </w:rPr>
        <w:t>в коррекционно</w:t>
      </w:r>
      <w:r w:rsidR="00A47592" w:rsidRPr="005272A3">
        <w:rPr>
          <w:rFonts w:ascii="Times New Roman" w:eastAsia="Times New Roman" w:hAnsi="Times New Roman" w:cs="Times New Roman"/>
          <w:b/>
          <w:sz w:val="24"/>
          <w:szCs w:val="24"/>
          <w:lang w:eastAsia="ru-RU"/>
        </w:rPr>
        <w:t>-</w:t>
      </w:r>
      <w:r w:rsidR="008B4283" w:rsidRPr="005272A3">
        <w:rPr>
          <w:rFonts w:ascii="Times New Roman" w:eastAsia="Times New Roman" w:hAnsi="Times New Roman" w:cs="Times New Roman"/>
          <w:b/>
          <w:sz w:val="24"/>
          <w:szCs w:val="24"/>
          <w:lang w:eastAsia="ru-RU"/>
        </w:rPr>
        <w:t>развивающей работе с дошкольниками.</w:t>
      </w:r>
    </w:p>
    <w:p w:rsidR="008B4283" w:rsidRPr="005272A3" w:rsidRDefault="008B4283" w:rsidP="005413EA">
      <w:pPr>
        <w:spacing w:after="0" w:line="240" w:lineRule="auto"/>
        <w:jc w:val="center"/>
        <w:rPr>
          <w:rFonts w:ascii="Times New Roman" w:eastAsia="Times New Roman" w:hAnsi="Times New Roman" w:cs="Times New Roman"/>
          <w:b/>
          <w:sz w:val="24"/>
          <w:szCs w:val="24"/>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5580"/>
        <w:gridCol w:w="2014"/>
      </w:tblGrid>
      <w:tr w:rsidR="00227147" w:rsidRPr="00A47592" w:rsidTr="00227147">
        <w:tc>
          <w:tcPr>
            <w:tcW w:w="1728"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Субъект </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proofErr w:type="spellStart"/>
            <w:r w:rsidRPr="00A47592">
              <w:rPr>
                <w:rFonts w:ascii="Times New Roman" w:eastAsia="Times New Roman" w:hAnsi="Times New Roman" w:cs="Times New Roman"/>
                <w:sz w:val="24"/>
                <w:szCs w:val="24"/>
                <w:lang w:eastAsia="ru-RU"/>
              </w:rPr>
              <w:t>коррекционно</w:t>
            </w:r>
            <w:proofErr w:type="spellEnd"/>
            <w:r w:rsidRPr="00A47592">
              <w:rPr>
                <w:rFonts w:ascii="Times New Roman" w:eastAsia="Times New Roman" w:hAnsi="Times New Roman" w:cs="Times New Roman"/>
                <w:sz w:val="24"/>
                <w:szCs w:val="24"/>
                <w:lang w:eastAsia="ru-RU"/>
              </w:rPr>
              <w:t xml:space="preserve"> – развиваю-</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щей работы</w:t>
            </w:r>
          </w:p>
        </w:tc>
        <w:tc>
          <w:tcPr>
            <w:tcW w:w="5580"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Коррекционные задачи</w:t>
            </w:r>
          </w:p>
        </w:tc>
        <w:tc>
          <w:tcPr>
            <w:tcW w:w="2014"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Образовательная область</w:t>
            </w:r>
          </w:p>
        </w:tc>
      </w:tr>
      <w:tr w:rsidR="00227147" w:rsidRPr="00A47592" w:rsidTr="00227147">
        <w:tc>
          <w:tcPr>
            <w:tcW w:w="1728"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Логопед </w:t>
            </w:r>
          </w:p>
        </w:tc>
        <w:tc>
          <w:tcPr>
            <w:tcW w:w="5580"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-Коррекция нарушенных звуков, автоматизация и дифференциация.</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Формирование фонематического восприятия, анализа и синтеза.</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Формирование слоговой структуры слов.</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Развитие словаря.</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Развитие лексико-грамматических категорий.</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Развитие связной речи.</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Развитие всех видов восприяти</w:t>
            </w:r>
            <w:proofErr w:type="gramStart"/>
            <w:r w:rsidRPr="00A47592">
              <w:rPr>
                <w:rFonts w:ascii="Times New Roman" w:eastAsia="Times New Roman" w:hAnsi="Times New Roman" w:cs="Times New Roman"/>
                <w:sz w:val="24"/>
                <w:szCs w:val="24"/>
                <w:lang w:eastAsia="ru-RU"/>
              </w:rPr>
              <w:t>я(</w:t>
            </w:r>
            <w:proofErr w:type="gramEnd"/>
            <w:r w:rsidRPr="00A47592">
              <w:rPr>
                <w:rFonts w:ascii="Times New Roman" w:eastAsia="Times New Roman" w:hAnsi="Times New Roman" w:cs="Times New Roman"/>
                <w:sz w:val="24"/>
                <w:szCs w:val="24"/>
                <w:lang w:eastAsia="ru-RU"/>
              </w:rPr>
              <w:t>зрительное, слуховое, тактильно- двигательное), развитие мыслительных процессов(сравнение, анализ, синтез, обобщение, классификация)</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Развитие мелкой моторики рук и зрительн</w:t>
            </w:r>
            <w:proofErr w:type="gramStart"/>
            <w:r w:rsidRPr="00A47592">
              <w:rPr>
                <w:rFonts w:ascii="Times New Roman" w:eastAsia="Times New Roman" w:hAnsi="Times New Roman" w:cs="Times New Roman"/>
                <w:sz w:val="24"/>
                <w:szCs w:val="24"/>
                <w:lang w:eastAsia="ru-RU"/>
              </w:rPr>
              <w:t>о-</w:t>
            </w:r>
            <w:proofErr w:type="gramEnd"/>
            <w:r w:rsidRPr="00A47592">
              <w:rPr>
                <w:rFonts w:ascii="Times New Roman" w:eastAsia="Times New Roman" w:hAnsi="Times New Roman" w:cs="Times New Roman"/>
                <w:sz w:val="24"/>
                <w:szCs w:val="24"/>
                <w:lang w:eastAsia="ru-RU"/>
              </w:rPr>
              <w:t xml:space="preserve"> двигательной координации для подготовки к овладению навыками письма.</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Развитие представлений о своем здоровье и о средствах его укрепления</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Освоение представлений социального характера (оказание взаимопомощи, участие в коллективных мероприятиях; развитие представлений о себе, окружающих  взрослых и сверстниках)</w:t>
            </w:r>
          </w:p>
        </w:tc>
        <w:tc>
          <w:tcPr>
            <w:tcW w:w="2014"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«Коммуникация»</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«Познание»</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«Здоровье</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«Социализация»</w:t>
            </w:r>
          </w:p>
        </w:tc>
      </w:tr>
      <w:tr w:rsidR="00227147" w:rsidRPr="00A47592" w:rsidTr="00227147">
        <w:tc>
          <w:tcPr>
            <w:tcW w:w="1728"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Воспитатели</w:t>
            </w:r>
          </w:p>
        </w:tc>
        <w:tc>
          <w:tcPr>
            <w:tcW w:w="5580"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Формирование культурн</w:t>
            </w:r>
            <w:proofErr w:type="gramStart"/>
            <w:r w:rsidRPr="00A47592">
              <w:rPr>
                <w:rFonts w:ascii="Times New Roman" w:eastAsia="Times New Roman" w:hAnsi="Times New Roman" w:cs="Times New Roman"/>
                <w:sz w:val="24"/>
                <w:szCs w:val="24"/>
                <w:lang w:eastAsia="ru-RU"/>
              </w:rPr>
              <w:t>о-</w:t>
            </w:r>
            <w:proofErr w:type="gramEnd"/>
            <w:r w:rsidRPr="00A47592">
              <w:rPr>
                <w:rFonts w:ascii="Times New Roman" w:eastAsia="Times New Roman" w:hAnsi="Times New Roman" w:cs="Times New Roman"/>
                <w:sz w:val="24"/>
                <w:szCs w:val="24"/>
                <w:lang w:eastAsia="ru-RU"/>
              </w:rPr>
              <w:t xml:space="preserve"> гигиенических навыков, развитие представлений о своем здоровье и о    средствах его укрепления</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Формирование знаний, умений и навыков, связанных с жизнью человека в обществе</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Подготовка к самостоятельной жизнедеятельности.</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Обучение трудовым навыкам, умениям действовать простейшими инструментами</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Формирование полноценных представлений о внешних свойствах предметов, их форме, цвете, величине, запахе, вкусе, положении в пространстве и времени.</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Развитие мелкой моторики.</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Развитие речи в процессе формирования элементарных математических представлений.</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Формирование пассивного и активного словаря.</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Развитие связной речи.</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Автоматизация и дифференциация поставленных звуков по заданию логопеда.</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 Упражнение в правильном  употреблении </w:t>
            </w:r>
            <w:r w:rsidRPr="00A47592">
              <w:rPr>
                <w:rFonts w:ascii="Times New Roman" w:eastAsia="Times New Roman" w:hAnsi="Times New Roman" w:cs="Times New Roman"/>
                <w:sz w:val="24"/>
                <w:szCs w:val="24"/>
                <w:lang w:eastAsia="ru-RU"/>
              </w:rPr>
              <w:lastRenderedPageBreak/>
              <w:t>сформированных грамматических категорий.</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Расширение кругозора, обогащение жизненного и нравственного опыта</w:t>
            </w:r>
          </w:p>
        </w:tc>
        <w:tc>
          <w:tcPr>
            <w:tcW w:w="2014"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«Здоровье</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«Безопасность»</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«Социализация»</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«Труд»</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«Познание»</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«Коммуникация»</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«Чтение </w:t>
            </w:r>
            <w:proofErr w:type="spellStart"/>
            <w:r w:rsidRPr="00A47592">
              <w:rPr>
                <w:rFonts w:ascii="Times New Roman" w:eastAsia="Times New Roman" w:hAnsi="Times New Roman" w:cs="Times New Roman"/>
                <w:sz w:val="24"/>
                <w:szCs w:val="24"/>
                <w:lang w:eastAsia="ru-RU"/>
              </w:rPr>
              <w:t>худ</w:t>
            </w:r>
            <w:proofErr w:type="gramStart"/>
            <w:r w:rsidRPr="00A47592">
              <w:rPr>
                <w:rFonts w:ascii="Times New Roman" w:eastAsia="Times New Roman" w:hAnsi="Times New Roman" w:cs="Times New Roman"/>
                <w:sz w:val="24"/>
                <w:szCs w:val="24"/>
                <w:lang w:eastAsia="ru-RU"/>
              </w:rPr>
              <w:t>.л</w:t>
            </w:r>
            <w:proofErr w:type="gramEnd"/>
            <w:r w:rsidRPr="00A47592">
              <w:rPr>
                <w:rFonts w:ascii="Times New Roman" w:eastAsia="Times New Roman" w:hAnsi="Times New Roman" w:cs="Times New Roman"/>
                <w:sz w:val="24"/>
                <w:szCs w:val="24"/>
                <w:lang w:eastAsia="ru-RU"/>
              </w:rPr>
              <w:t>итературы</w:t>
            </w:r>
            <w:proofErr w:type="spellEnd"/>
            <w:r w:rsidRPr="00A47592">
              <w:rPr>
                <w:rFonts w:ascii="Times New Roman" w:eastAsia="Times New Roman" w:hAnsi="Times New Roman" w:cs="Times New Roman"/>
                <w:sz w:val="24"/>
                <w:szCs w:val="24"/>
                <w:lang w:eastAsia="ru-RU"/>
              </w:rPr>
              <w:t>»</w:t>
            </w:r>
          </w:p>
        </w:tc>
      </w:tr>
      <w:tr w:rsidR="00227147" w:rsidRPr="00A47592" w:rsidTr="00227147">
        <w:tc>
          <w:tcPr>
            <w:tcW w:w="1728"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lastRenderedPageBreak/>
              <w:t>Инструктор по физкультуре</w:t>
            </w:r>
          </w:p>
        </w:tc>
        <w:tc>
          <w:tcPr>
            <w:tcW w:w="5580"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Развитие речи посредством движения.</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Формирование пространственных и временных представлений.</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Формирование в процессе двигательной деятельности различных видов познавательной деятельности.</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Управление эмоциональной сферой ребенка, развитие моральн</w:t>
            </w:r>
            <w:proofErr w:type="gramStart"/>
            <w:r w:rsidRPr="00A47592">
              <w:rPr>
                <w:rFonts w:ascii="Times New Roman" w:eastAsia="Times New Roman" w:hAnsi="Times New Roman" w:cs="Times New Roman"/>
                <w:sz w:val="24"/>
                <w:szCs w:val="24"/>
                <w:lang w:eastAsia="ru-RU"/>
              </w:rPr>
              <w:t>о-</w:t>
            </w:r>
            <w:proofErr w:type="gramEnd"/>
            <w:r w:rsidRPr="00A47592">
              <w:rPr>
                <w:rFonts w:ascii="Times New Roman" w:eastAsia="Times New Roman" w:hAnsi="Times New Roman" w:cs="Times New Roman"/>
                <w:sz w:val="24"/>
                <w:szCs w:val="24"/>
                <w:lang w:eastAsia="ru-RU"/>
              </w:rPr>
              <w:t xml:space="preserve"> волевых качеств личности.</w:t>
            </w:r>
          </w:p>
        </w:tc>
        <w:tc>
          <w:tcPr>
            <w:tcW w:w="2014"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«Физическая культура»</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«Познание»</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«Социализация»</w:t>
            </w:r>
          </w:p>
        </w:tc>
      </w:tr>
      <w:tr w:rsidR="00227147" w:rsidRPr="00A47592" w:rsidTr="00227147">
        <w:tc>
          <w:tcPr>
            <w:tcW w:w="1728"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proofErr w:type="spellStart"/>
            <w:r w:rsidRPr="00A47592">
              <w:rPr>
                <w:rFonts w:ascii="Times New Roman" w:eastAsia="Times New Roman" w:hAnsi="Times New Roman" w:cs="Times New Roman"/>
                <w:sz w:val="24"/>
                <w:szCs w:val="24"/>
                <w:lang w:eastAsia="ru-RU"/>
              </w:rPr>
              <w:t>Музыкаль</w:t>
            </w:r>
            <w:proofErr w:type="spellEnd"/>
          </w:p>
          <w:p w:rsidR="00227147" w:rsidRPr="00A47592" w:rsidRDefault="00227147" w:rsidP="005413EA">
            <w:pPr>
              <w:spacing w:after="0" w:line="240" w:lineRule="auto"/>
              <w:rPr>
                <w:rFonts w:ascii="Times New Roman" w:eastAsia="Times New Roman" w:hAnsi="Times New Roman" w:cs="Times New Roman"/>
                <w:sz w:val="24"/>
                <w:szCs w:val="24"/>
                <w:lang w:eastAsia="ru-RU"/>
              </w:rPr>
            </w:pPr>
            <w:proofErr w:type="spellStart"/>
            <w:r w:rsidRPr="00A47592">
              <w:rPr>
                <w:rFonts w:ascii="Times New Roman" w:eastAsia="Times New Roman" w:hAnsi="Times New Roman" w:cs="Times New Roman"/>
                <w:sz w:val="24"/>
                <w:szCs w:val="24"/>
                <w:lang w:eastAsia="ru-RU"/>
              </w:rPr>
              <w:t>ный</w:t>
            </w:r>
            <w:proofErr w:type="spellEnd"/>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xml:space="preserve"> руководи</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proofErr w:type="spellStart"/>
            <w:r w:rsidRPr="00A47592">
              <w:rPr>
                <w:rFonts w:ascii="Times New Roman" w:eastAsia="Times New Roman" w:hAnsi="Times New Roman" w:cs="Times New Roman"/>
                <w:sz w:val="24"/>
                <w:szCs w:val="24"/>
                <w:lang w:eastAsia="ru-RU"/>
              </w:rPr>
              <w:t>тель</w:t>
            </w:r>
            <w:proofErr w:type="spellEnd"/>
          </w:p>
        </w:tc>
        <w:tc>
          <w:tcPr>
            <w:tcW w:w="5580"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Развитие и формирование слухового внимания и слуховой памяти, координации движений, умение передавать музыкальный ритмический рисунок;</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 Развитие дыхания, просодики</w:t>
            </w:r>
          </w:p>
        </w:tc>
        <w:tc>
          <w:tcPr>
            <w:tcW w:w="2014" w:type="dxa"/>
          </w:tcPr>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«Познание»</w:t>
            </w:r>
          </w:p>
          <w:p w:rsidR="00227147" w:rsidRPr="00A47592" w:rsidRDefault="00227147" w:rsidP="005413EA">
            <w:pPr>
              <w:spacing w:after="0" w:line="240" w:lineRule="auto"/>
              <w:rPr>
                <w:rFonts w:ascii="Times New Roman" w:eastAsia="Times New Roman" w:hAnsi="Times New Roman" w:cs="Times New Roman"/>
                <w:sz w:val="24"/>
                <w:szCs w:val="24"/>
                <w:lang w:eastAsia="ru-RU"/>
              </w:rPr>
            </w:pPr>
          </w:p>
          <w:p w:rsidR="00227147" w:rsidRPr="00A47592" w:rsidRDefault="00227147"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«Музыка»</w:t>
            </w:r>
          </w:p>
        </w:tc>
      </w:tr>
    </w:tbl>
    <w:p w:rsidR="008B4283" w:rsidRPr="00A47592" w:rsidRDefault="008B4283" w:rsidP="005413EA">
      <w:pPr>
        <w:spacing w:after="0" w:line="240" w:lineRule="auto"/>
        <w:rPr>
          <w:rFonts w:ascii="Times New Roman" w:eastAsia="Times New Roman" w:hAnsi="Times New Roman" w:cs="Times New Roman"/>
          <w:sz w:val="24"/>
          <w:szCs w:val="24"/>
          <w:lang w:eastAsia="ru-RU"/>
        </w:rPr>
      </w:pPr>
    </w:p>
    <w:p w:rsidR="008B4283" w:rsidRPr="00A47592" w:rsidRDefault="008B4283" w:rsidP="005413EA">
      <w:p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Методическая работа и формы взаимодействия</w:t>
      </w:r>
    </w:p>
    <w:p w:rsidR="008B4283" w:rsidRPr="00A47592" w:rsidRDefault="00227147" w:rsidP="005413EA">
      <w:pPr>
        <w:numPr>
          <w:ilvl w:val="0"/>
          <w:numId w:val="2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Совместное </w:t>
      </w:r>
      <w:r w:rsidR="008B4283" w:rsidRPr="00A47592">
        <w:rPr>
          <w:rFonts w:ascii="Times New Roman" w:eastAsia="Times New Roman" w:hAnsi="Times New Roman" w:cs="Times New Roman"/>
          <w:sz w:val="24"/>
          <w:szCs w:val="24"/>
          <w:lang w:eastAsia="ru-RU"/>
        </w:rPr>
        <w:t>обследование детей.</w:t>
      </w:r>
    </w:p>
    <w:p w:rsidR="008B4283" w:rsidRPr="00A47592" w:rsidRDefault="008B4283" w:rsidP="005413EA">
      <w:pPr>
        <w:numPr>
          <w:ilvl w:val="0"/>
          <w:numId w:val="20"/>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Планирование и проведение занятий различными специалистами в соответствии с единым тематическим планом.</w:t>
      </w:r>
    </w:p>
    <w:p w:rsidR="008B4283" w:rsidRPr="00A47592" w:rsidRDefault="008B4283" w:rsidP="005413EA">
      <w:pPr>
        <w:numPr>
          <w:ilvl w:val="0"/>
          <w:numId w:val="20"/>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Проведение «круглого стола» специалистов, работающих в группе.</w:t>
      </w:r>
    </w:p>
    <w:p w:rsidR="008B4283" w:rsidRPr="00A47592" w:rsidRDefault="008B4283" w:rsidP="005413EA">
      <w:pPr>
        <w:numPr>
          <w:ilvl w:val="0"/>
          <w:numId w:val="20"/>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Консультации для специалистов.</w:t>
      </w:r>
    </w:p>
    <w:p w:rsidR="008B4283" w:rsidRPr="00A47592" w:rsidRDefault="008B4283" w:rsidP="005413EA">
      <w:pPr>
        <w:numPr>
          <w:ilvl w:val="0"/>
          <w:numId w:val="20"/>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Семинар</w:t>
      </w:r>
      <w:proofErr w:type="gramStart"/>
      <w:r w:rsidRPr="00A47592">
        <w:rPr>
          <w:rFonts w:ascii="Times New Roman" w:eastAsia="Times New Roman" w:hAnsi="Times New Roman" w:cs="Times New Roman"/>
          <w:sz w:val="24"/>
          <w:szCs w:val="24"/>
          <w:lang w:eastAsia="ru-RU"/>
        </w:rPr>
        <w:t>ы-</w:t>
      </w:r>
      <w:proofErr w:type="gramEnd"/>
      <w:r w:rsidRPr="00A47592">
        <w:rPr>
          <w:rFonts w:ascii="Times New Roman" w:eastAsia="Times New Roman" w:hAnsi="Times New Roman" w:cs="Times New Roman"/>
          <w:sz w:val="24"/>
          <w:szCs w:val="24"/>
          <w:lang w:eastAsia="ru-RU"/>
        </w:rPr>
        <w:t xml:space="preserve"> практикумы.</w:t>
      </w:r>
    </w:p>
    <w:p w:rsidR="008B4283" w:rsidRPr="00A47592" w:rsidRDefault="008B4283" w:rsidP="005413EA">
      <w:pPr>
        <w:numPr>
          <w:ilvl w:val="0"/>
          <w:numId w:val="20"/>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Проведение интегрированных занятий и совместных праздников.</w:t>
      </w:r>
    </w:p>
    <w:p w:rsidR="008B4283" w:rsidRPr="00A47592" w:rsidRDefault="008B4283" w:rsidP="005413EA">
      <w:pPr>
        <w:numPr>
          <w:ilvl w:val="0"/>
          <w:numId w:val="20"/>
        </w:numPr>
        <w:spacing w:after="0" w:line="240" w:lineRule="auto"/>
        <w:rPr>
          <w:rFonts w:ascii="Times New Roman" w:eastAsia="Times New Roman" w:hAnsi="Times New Roman" w:cs="Times New Roman"/>
          <w:sz w:val="24"/>
          <w:szCs w:val="24"/>
          <w:lang w:eastAsia="ru-RU"/>
        </w:rPr>
      </w:pPr>
      <w:proofErr w:type="spellStart"/>
      <w:r w:rsidRPr="00A47592">
        <w:rPr>
          <w:rFonts w:ascii="Times New Roman" w:eastAsia="Times New Roman" w:hAnsi="Times New Roman" w:cs="Times New Roman"/>
          <w:sz w:val="24"/>
          <w:szCs w:val="24"/>
          <w:lang w:eastAsia="ru-RU"/>
        </w:rPr>
        <w:t>Взаимо</w:t>
      </w:r>
      <w:proofErr w:type="spellEnd"/>
      <w:r w:rsidR="00227147">
        <w:rPr>
          <w:rFonts w:ascii="Times New Roman" w:eastAsia="Times New Roman" w:hAnsi="Times New Roman" w:cs="Times New Roman"/>
          <w:sz w:val="24"/>
          <w:szCs w:val="24"/>
          <w:lang w:eastAsia="ru-RU"/>
        </w:rPr>
        <w:t xml:space="preserve"> </w:t>
      </w:r>
      <w:r w:rsidRPr="00A47592">
        <w:rPr>
          <w:rFonts w:ascii="Times New Roman" w:eastAsia="Times New Roman" w:hAnsi="Times New Roman" w:cs="Times New Roman"/>
          <w:sz w:val="24"/>
          <w:szCs w:val="24"/>
          <w:lang w:eastAsia="ru-RU"/>
        </w:rPr>
        <w:t>посещение и анализ занятий.</w:t>
      </w:r>
    </w:p>
    <w:p w:rsidR="008B4283" w:rsidRPr="00A47592" w:rsidRDefault="008B4283" w:rsidP="005413EA">
      <w:pPr>
        <w:numPr>
          <w:ilvl w:val="0"/>
          <w:numId w:val="20"/>
        </w:numPr>
        <w:spacing w:after="0" w:line="240" w:lineRule="auto"/>
        <w:rPr>
          <w:rFonts w:ascii="Times New Roman" w:eastAsia="Times New Roman" w:hAnsi="Times New Roman" w:cs="Times New Roman"/>
          <w:sz w:val="24"/>
          <w:szCs w:val="24"/>
          <w:lang w:eastAsia="ru-RU"/>
        </w:rPr>
      </w:pPr>
      <w:r w:rsidRPr="00A47592">
        <w:rPr>
          <w:rFonts w:ascii="Times New Roman" w:eastAsia="Times New Roman" w:hAnsi="Times New Roman" w:cs="Times New Roman"/>
          <w:sz w:val="24"/>
          <w:szCs w:val="24"/>
          <w:lang w:eastAsia="ru-RU"/>
        </w:rPr>
        <w:t>Анкетирование, мастер- классы.</w:t>
      </w:r>
    </w:p>
    <w:p w:rsidR="00381106" w:rsidRPr="00A47592" w:rsidRDefault="00381106" w:rsidP="005413EA">
      <w:pPr>
        <w:spacing w:after="0" w:line="240" w:lineRule="auto"/>
        <w:rPr>
          <w:rFonts w:ascii="Times New Roman" w:hAnsi="Times New Roman" w:cs="Times New Roman"/>
          <w:sz w:val="24"/>
          <w:szCs w:val="24"/>
        </w:rPr>
      </w:pPr>
    </w:p>
    <w:p w:rsidR="006457EB" w:rsidRDefault="00A47592" w:rsidP="005413EA">
      <w:pPr>
        <w:spacing w:after="0" w:line="240" w:lineRule="auto"/>
        <w:rPr>
          <w:rFonts w:ascii="Times New Roman" w:hAnsi="Times New Roman" w:cs="Times New Roman"/>
          <w:bCs/>
          <w:sz w:val="24"/>
          <w:szCs w:val="24"/>
        </w:rPr>
      </w:pPr>
      <w:r w:rsidRPr="00A47592">
        <w:rPr>
          <w:rFonts w:ascii="Times New Roman" w:hAnsi="Times New Roman" w:cs="Times New Roman"/>
          <w:bCs/>
          <w:sz w:val="24"/>
          <w:szCs w:val="24"/>
        </w:rPr>
        <w:t xml:space="preserve"> </w:t>
      </w: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227147" w:rsidRDefault="00227147" w:rsidP="005413EA">
      <w:pPr>
        <w:spacing w:after="0" w:line="240" w:lineRule="auto"/>
        <w:rPr>
          <w:rFonts w:ascii="Times New Roman" w:hAnsi="Times New Roman" w:cs="Times New Roman"/>
          <w:bCs/>
          <w:sz w:val="24"/>
          <w:szCs w:val="24"/>
        </w:rPr>
      </w:pPr>
    </w:p>
    <w:p w:rsidR="00F6166D" w:rsidRPr="005272A3" w:rsidRDefault="00A47592" w:rsidP="005413EA">
      <w:pPr>
        <w:spacing w:after="0" w:line="240" w:lineRule="auto"/>
        <w:rPr>
          <w:rFonts w:ascii="Times New Roman" w:eastAsia="Times New Roman" w:hAnsi="Times New Roman" w:cs="Times New Roman"/>
          <w:b/>
          <w:bCs/>
          <w:sz w:val="24"/>
          <w:szCs w:val="24"/>
          <w:highlight w:val="yellow"/>
          <w:lang w:eastAsia="ru-RU"/>
        </w:rPr>
      </w:pPr>
      <w:r w:rsidRPr="005272A3">
        <w:rPr>
          <w:rFonts w:ascii="Times New Roman" w:hAnsi="Times New Roman" w:cs="Times New Roman"/>
          <w:b/>
          <w:bCs/>
          <w:sz w:val="24"/>
          <w:szCs w:val="24"/>
        </w:rPr>
        <w:t xml:space="preserve"> </w:t>
      </w:r>
      <w:r w:rsidR="006457EB" w:rsidRPr="005272A3">
        <w:rPr>
          <w:rFonts w:ascii="Times New Roman" w:hAnsi="Times New Roman" w:cs="Times New Roman"/>
          <w:b/>
          <w:bCs/>
          <w:sz w:val="24"/>
          <w:szCs w:val="24"/>
        </w:rPr>
        <w:t xml:space="preserve"> </w:t>
      </w:r>
      <w:r w:rsidR="00C02DF9" w:rsidRPr="005272A3">
        <w:rPr>
          <w:rFonts w:ascii="Times New Roman" w:hAnsi="Times New Roman" w:cs="Times New Roman"/>
          <w:b/>
          <w:bCs/>
          <w:sz w:val="24"/>
          <w:szCs w:val="24"/>
        </w:rPr>
        <w:t>Перечень литературных источников</w:t>
      </w:r>
    </w:p>
    <w:p w:rsidR="008F5230" w:rsidRPr="00A47592" w:rsidRDefault="008F5230" w:rsidP="005413EA">
      <w:pPr>
        <w:pStyle w:val="a9"/>
        <w:numPr>
          <w:ilvl w:val="0"/>
          <w:numId w:val="16"/>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A47592">
        <w:rPr>
          <w:rFonts w:ascii="Times New Roman" w:eastAsia="Times New Roman" w:hAnsi="Times New Roman" w:cs="Times New Roman"/>
          <w:sz w:val="24"/>
          <w:szCs w:val="24"/>
          <w:lang w:eastAsia="ru-RU"/>
        </w:rPr>
        <w:t>Агранович</w:t>
      </w:r>
      <w:proofErr w:type="spellEnd"/>
      <w:r w:rsidRPr="00A47592">
        <w:rPr>
          <w:rFonts w:ascii="Times New Roman" w:eastAsia="Times New Roman" w:hAnsi="Times New Roman" w:cs="Times New Roman"/>
          <w:sz w:val="24"/>
          <w:szCs w:val="24"/>
          <w:lang w:eastAsia="ru-RU"/>
        </w:rPr>
        <w:t xml:space="preserve"> З.Е. «Сборник домашних заданий в помощь логопедам и родителям для преодоления лексико-грамматического недоразвития речи у дошкольников с ОНР», С.-Петербург «Детство-пресс», 2001г.</w:t>
      </w:r>
    </w:p>
    <w:p w:rsidR="008F5230" w:rsidRPr="00A47592" w:rsidRDefault="008F5230" w:rsidP="005413EA">
      <w:pPr>
        <w:pStyle w:val="a9"/>
        <w:numPr>
          <w:ilvl w:val="0"/>
          <w:numId w:val="16"/>
        </w:numPr>
        <w:spacing w:after="0" w:line="240" w:lineRule="auto"/>
        <w:ind w:left="0"/>
        <w:jc w:val="both"/>
        <w:rPr>
          <w:rFonts w:ascii="Times New Roman" w:hAnsi="Times New Roman" w:cs="Times New Roman"/>
          <w:sz w:val="24"/>
          <w:szCs w:val="24"/>
        </w:rPr>
      </w:pPr>
      <w:proofErr w:type="spellStart"/>
      <w:r w:rsidRPr="00A47592">
        <w:rPr>
          <w:rFonts w:ascii="Times New Roman" w:hAnsi="Times New Roman" w:cs="Times New Roman"/>
          <w:sz w:val="24"/>
          <w:szCs w:val="24"/>
        </w:rPr>
        <w:t>Бадалян</w:t>
      </w:r>
      <w:proofErr w:type="spellEnd"/>
      <w:r w:rsidRPr="00A47592">
        <w:rPr>
          <w:rFonts w:ascii="Times New Roman" w:hAnsi="Times New Roman" w:cs="Times New Roman"/>
          <w:sz w:val="24"/>
          <w:szCs w:val="24"/>
        </w:rPr>
        <w:t xml:space="preserve"> Л. О., Журба Л.Т., Тимонина О.В. «Детские церебральные параличи ДЦП, ЛФК, неврология» М. «Книга по требованию» 2014г.</w:t>
      </w:r>
    </w:p>
    <w:p w:rsidR="008F5230" w:rsidRPr="00A47592" w:rsidRDefault="008F5230" w:rsidP="005413EA">
      <w:pPr>
        <w:pStyle w:val="a9"/>
        <w:numPr>
          <w:ilvl w:val="0"/>
          <w:numId w:val="16"/>
        </w:numPr>
        <w:shd w:val="clear" w:color="auto" w:fill="FFFFFF"/>
        <w:spacing w:after="0" w:line="240" w:lineRule="auto"/>
        <w:ind w:left="0"/>
        <w:rPr>
          <w:rFonts w:ascii="Times New Roman" w:eastAsia="Times New Roman" w:hAnsi="Times New Roman" w:cs="Times New Roman"/>
          <w:sz w:val="24"/>
          <w:szCs w:val="24"/>
          <w:lang w:eastAsia="ru-RU"/>
        </w:rPr>
      </w:pPr>
      <w:r w:rsidRPr="00A47592">
        <w:rPr>
          <w:rFonts w:ascii="Times New Roman" w:hAnsi="Times New Roman" w:cs="Times New Roman"/>
          <w:sz w:val="24"/>
          <w:szCs w:val="24"/>
        </w:rPr>
        <w:t>Волкова Г. А. "Логопедическая ритмика" СПб. "Детство-пресс" 2010г.</w:t>
      </w:r>
    </w:p>
    <w:p w:rsidR="00AF3C32" w:rsidRPr="00A47592" w:rsidRDefault="00AF3C32" w:rsidP="005413EA">
      <w:pPr>
        <w:pStyle w:val="a9"/>
        <w:numPr>
          <w:ilvl w:val="0"/>
          <w:numId w:val="16"/>
        </w:numPr>
        <w:shd w:val="clear" w:color="auto" w:fill="FFFFFF"/>
        <w:spacing w:after="0" w:line="240" w:lineRule="auto"/>
        <w:ind w:left="0"/>
        <w:rPr>
          <w:rFonts w:ascii="Times New Roman" w:eastAsia="Times New Roman" w:hAnsi="Times New Roman" w:cs="Times New Roman"/>
          <w:sz w:val="24"/>
          <w:szCs w:val="24"/>
          <w:lang w:eastAsia="ru-RU"/>
        </w:rPr>
      </w:pPr>
      <w:r w:rsidRPr="00A47592">
        <w:rPr>
          <w:rFonts w:ascii="Times New Roman" w:hAnsi="Times New Roman" w:cs="Times New Roman"/>
          <w:sz w:val="24"/>
          <w:szCs w:val="24"/>
        </w:rPr>
        <w:t xml:space="preserve">Григоренко Н.Ю., </w:t>
      </w:r>
      <w:proofErr w:type="spellStart"/>
      <w:r w:rsidRPr="00A47592">
        <w:rPr>
          <w:rFonts w:ascii="Times New Roman" w:hAnsi="Times New Roman" w:cs="Times New Roman"/>
          <w:sz w:val="24"/>
          <w:szCs w:val="24"/>
        </w:rPr>
        <w:t>Цыбульский</w:t>
      </w:r>
      <w:proofErr w:type="spellEnd"/>
      <w:r w:rsidRPr="00A47592">
        <w:rPr>
          <w:rFonts w:ascii="Times New Roman" w:hAnsi="Times New Roman" w:cs="Times New Roman"/>
          <w:sz w:val="24"/>
          <w:szCs w:val="24"/>
        </w:rPr>
        <w:t xml:space="preserve">  С.А. «Диагностика и коррекция </w:t>
      </w:r>
      <w:proofErr w:type="spellStart"/>
      <w:r w:rsidRPr="00A47592">
        <w:rPr>
          <w:rFonts w:ascii="Times New Roman" w:hAnsi="Times New Roman" w:cs="Times New Roman"/>
          <w:sz w:val="24"/>
          <w:szCs w:val="24"/>
        </w:rPr>
        <w:t>звукопроизносительных</w:t>
      </w:r>
      <w:proofErr w:type="spellEnd"/>
      <w:r w:rsidRPr="00A47592">
        <w:rPr>
          <w:rFonts w:ascii="Times New Roman" w:hAnsi="Times New Roman" w:cs="Times New Roman"/>
          <w:sz w:val="24"/>
          <w:szCs w:val="24"/>
        </w:rPr>
        <w:t xml:space="preserve"> расстройств у детей с нетяжелыми аномалиями органов артикуляции» М. «Книголюб» 2005 г.</w:t>
      </w:r>
    </w:p>
    <w:p w:rsidR="008F5230" w:rsidRPr="00A47592" w:rsidRDefault="008F5230" w:rsidP="005413EA">
      <w:pPr>
        <w:pStyle w:val="a9"/>
        <w:numPr>
          <w:ilvl w:val="0"/>
          <w:numId w:val="16"/>
        </w:numPr>
        <w:spacing w:after="0" w:line="240" w:lineRule="auto"/>
        <w:ind w:left="0"/>
        <w:outlineLvl w:val="1"/>
        <w:rPr>
          <w:rFonts w:ascii="Times New Roman" w:eastAsia="Times New Roman" w:hAnsi="Times New Roman" w:cs="Times New Roman"/>
          <w:sz w:val="24"/>
          <w:szCs w:val="24"/>
          <w:lang w:eastAsia="ru-RU"/>
        </w:rPr>
      </w:pPr>
      <w:r w:rsidRPr="00A47592">
        <w:rPr>
          <w:rFonts w:ascii="Times New Roman" w:hAnsi="Times New Roman" w:cs="Times New Roman"/>
          <w:sz w:val="24"/>
          <w:szCs w:val="24"/>
        </w:rPr>
        <w:t>Дьякова Е.А "</w:t>
      </w:r>
      <w:r w:rsidRPr="00A47592">
        <w:rPr>
          <w:rFonts w:ascii="Times New Roman" w:eastAsia="Times New Roman" w:hAnsi="Times New Roman" w:cs="Times New Roman"/>
          <w:sz w:val="24"/>
          <w:szCs w:val="24"/>
          <w:lang w:eastAsia="ru-RU"/>
        </w:rPr>
        <w:t>Логопедический массаж " М.: Изд. центр «Академия», 2003г.</w:t>
      </w:r>
    </w:p>
    <w:p w:rsidR="008F5230" w:rsidRPr="00A47592" w:rsidRDefault="0025528A" w:rsidP="005413EA">
      <w:pPr>
        <w:pStyle w:val="a9"/>
        <w:numPr>
          <w:ilvl w:val="0"/>
          <w:numId w:val="16"/>
        </w:numPr>
        <w:spacing w:after="0" w:line="240" w:lineRule="auto"/>
        <w:ind w:left="0"/>
        <w:rPr>
          <w:rFonts w:ascii="Times New Roman" w:hAnsi="Times New Roman" w:cs="Times New Roman"/>
          <w:sz w:val="24"/>
          <w:szCs w:val="24"/>
        </w:rPr>
      </w:pPr>
      <w:hyperlink r:id="rId10" w:history="1">
        <w:proofErr w:type="gramStart"/>
        <w:r w:rsidR="008F5230" w:rsidRPr="00A47592">
          <w:rPr>
            <w:rStyle w:val="ac"/>
            <w:rFonts w:ascii="Times New Roman" w:hAnsi="Times New Roman" w:cs="Times New Roman"/>
            <w:color w:val="auto"/>
            <w:sz w:val="24"/>
            <w:szCs w:val="24"/>
          </w:rPr>
          <w:t>Наумов А. А</w:t>
        </w:r>
      </w:hyperlink>
      <w:r w:rsidR="008F5230" w:rsidRPr="00A47592">
        <w:rPr>
          <w:rFonts w:ascii="Times New Roman" w:hAnsi="Times New Roman" w:cs="Times New Roman"/>
          <w:sz w:val="24"/>
          <w:szCs w:val="24"/>
        </w:rPr>
        <w:t xml:space="preserve">., </w:t>
      </w:r>
      <w:hyperlink r:id="rId11" w:history="1">
        <w:r w:rsidR="008F5230" w:rsidRPr="00A47592">
          <w:rPr>
            <w:rStyle w:val="ac"/>
            <w:rFonts w:ascii="Times New Roman" w:hAnsi="Times New Roman" w:cs="Times New Roman"/>
            <w:color w:val="auto"/>
            <w:sz w:val="24"/>
            <w:szCs w:val="24"/>
          </w:rPr>
          <w:t>Возняк И. В</w:t>
        </w:r>
      </w:hyperlink>
      <w:r w:rsidR="008F5230" w:rsidRPr="00A47592">
        <w:rPr>
          <w:rFonts w:ascii="Times New Roman" w:hAnsi="Times New Roman" w:cs="Times New Roman"/>
          <w:sz w:val="24"/>
          <w:szCs w:val="24"/>
        </w:rPr>
        <w:t>., "Специальный педагог дошкольного учреждения.</w:t>
      </w:r>
      <w:proofErr w:type="gramEnd"/>
      <w:r w:rsidR="008F5230" w:rsidRPr="00A47592">
        <w:rPr>
          <w:rFonts w:ascii="Times New Roman" w:hAnsi="Times New Roman" w:cs="Times New Roman"/>
          <w:sz w:val="24"/>
          <w:szCs w:val="24"/>
        </w:rPr>
        <w:t xml:space="preserve"> Нормативные документы. Программы адаптации. ФГОС" Волгоград  "</w:t>
      </w:r>
      <w:hyperlink r:id="rId12" w:history="1">
        <w:r w:rsidR="008F5230" w:rsidRPr="00A47592">
          <w:rPr>
            <w:rStyle w:val="ac"/>
            <w:rFonts w:ascii="Times New Roman" w:hAnsi="Times New Roman" w:cs="Times New Roman"/>
            <w:color w:val="auto"/>
            <w:sz w:val="24"/>
            <w:szCs w:val="24"/>
          </w:rPr>
          <w:t>Учитель</w:t>
        </w:r>
      </w:hyperlink>
      <w:r w:rsidR="008F5230" w:rsidRPr="00A47592">
        <w:rPr>
          <w:rFonts w:ascii="Times New Roman" w:hAnsi="Times New Roman" w:cs="Times New Roman"/>
          <w:sz w:val="24"/>
          <w:szCs w:val="24"/>
        </w:rPr>
        <w:t>" 2015 г.</w:t>
      </w:r>
    </w:p>
    <w:p w:rsidR="008F5230" w:rsidRPr="00A47592" w:rsidRDefault="008F5230" w:rsidP="005413EA">
      <w:pPr>
        <w:pStyle w:val="a9"/>
        <w:numPr>
          <w:ilvl w:val="0"/>
          <w:numId w:val="16"/>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A47592">
        <w:rPr>
          <w:rFonts w:ascii="Times New Roman" w:eastAsia="Times New Roman" w:hAnsi="Times New Roman" w:cs="Times New Roman"/>
          <w:sz w:val="24"/>
          <w:szCs w:val="24"/>
          <w:lang w:eastAsia="ru-RU"/>
        </w:rPr>
        <w:t>Нищева</w:t>
      </w:r>
      <w:proofErr w:type="spellEnd"/>
      <w:r w:rsidRPr="00A47592">
        <w:rPr>
          <w:rFonts w:ascii="Times New Roman" w:eastAsia="Times New Roman" w:hAnsi="Times New Roman" w:cs="Times New Roman"/>
          <w:sz w:val="24"/>
          <w:szCs w:val="24"/>
          <w:lang w:eastAsia="ru-RU"/>
        </w:rPr>
        <w:t xml:space="preserve"> Н.В.  «Система коррекционный работы в средней группе для детей дошкольного возраста с общим недоразвитием речи», С.-Петербург «Детство-пресс», 2000г.</w:t>
      </w:r>
    </w:p>
    <w:p w:rsidR="008F5230" w:rsidRPr="00A47592" w:rsidRDefault="008F5230" w:rsidP="005413EA">
      <w:pPr>
        <w:pStyle w:val="a9"/>
        <w:numPr>
          <w:ilvl w:val="0"/>
          <w:numId w:val="16"/>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A47592">
        <w:rPr>
          <w:rFonts w:ascii="Times New Roman" w:eastAsia="Times New Roman" w:hAnsi="Times New Roman" w:cs="Times New Roman"/>
          <w:sz w:val="24"/>
          <w:szCs w:val="24"/>
          <w:lang w:eastAsia="ru-RU"/>
        </w:rPr>
        <w:t>Нищева</w:t>
      </w:r>
      <w:proofErr w:type="spellEnd"/>
      <w:r w:rsidRPr="00A47592">
        <w:rPr>
          <w:rFonts w:ascii="Times New Roman" w:eastAsia="Times New Roman" w:hAnsi="Times New Roman" w:cs="Times New Roman"/>
          <w:sz w:val="24"/>
          <w:szCs w:val="24"/>
          <w:lang w:eastAsia="ru-RU"/>
        </w:rPr>
        <w:t xml:space="preserve"> Н.В.  «Конспекты логопедических занятий в старшей группе детского сада для детей </w:t>
      </w:r>
      <w:proofErr w:type="gramStart"/>
      <w:r w:rsidRPr="00A47592">
        <w:rPr>
          <w:rFonts w:ascii="Times New Roman" w:eastAsia="Times New Roman" w:hAnsi="Times New Roman" w:cs="Times New Roman"/>
          <w:sz w:val="24"/>
          <w:szCs w:val="24"/>
          <w:lang w:eastAsia="ru-RU"/>
        </w:rPr>
        <w:t>см</w:t>
      </w:r>
      <w:proofErr w:type="gramEnd"/>
      <w:r w:rsidRPr="00A47592">
        <w:rPr>
          <w:rFonts w:ascii="Times New Roman" w:eastAsia="Times New Roman" w:hAnsi="Times New Roman" w:cs="Times New Roman"/>
          <w:sz w:val="24"/>
          <w:szCs w:val="24"/>
          <w:lang w:eastAsia="ru-RU"/>
        </w:rPr>
        <w:t xml:space="preserve"> ОНР», С.-Петербург «Детство-пресс», 2007г.</w:t>
      </w:r>
    </w:p>
    <w:p w:rsidR="008F5230" w:rsidRPr="00A47592" w:rsidRDefault="008F5230" w:rsidP="005413EA">
      <w:pPr>
        <w:pStyle w:val="a9"/>
        <w:numPr>
          <w:ilvl w:val="0"/>
          <w:numId w:val="16"/>
        </w:numPr>
        <w:spacing w:after="0" w:line="240" w:lineRule="auto"/>
        <w:ind w:left="0"/>
        <w:jc w:val="both"/>
        <w:rPr>
          <w:rFonts w:ascii="Times New Roman" w:hAnsi="Times New Roman" w:cs="Times New Roman"/>
          <w:sz w:val="24"/>
          <w:szCs w:val="24"/>
        </w:rPr>
      </w:pPr>
      <w:r w:rsidRPr="00A47592">
        <w:rPr>
          <w:rFonts w:ascii="Times New Roman" w:hAnsi="Times New Roman" w:cs="Times New Roman"/>
          <w:sz w:val="24"/>
          <w:szCs w:val="24"/>
        </w:rPr>
        <w:t xml:space="preserve">Новикова Иванцова Т.Н.  «От слова к фразе» М. «Специальная коррекционная начальная школа – детский сад </w:t>
      </w:r>
      <w:r w:rsidRPr="00A47592">
        <w:rPr>
          <w:rFonts w:ascii="Times New Roman" w:hAnsi="Times New Roman" w:cs="Times New Roman"/>
          <w:sz w:val="24"/>
          <w:szCs w:val="24"/>
          <w:lang w:val="en-US"/>
        </w:rPr>
        <w:t>V</w:t>
      </w:r>
      <w:r w:rsidRPr="00A47592">
        <w:rPr>
          <w:rFonts w:ascii="Times New Roman" w:hAnsi="Times New Roman" w:cs="Times New Roman"/>
          <w:sz w:val="24"/>
          <w:szCs w:val="24"/>
        </w:rPr>
        <w:t xml:space="preserve"> вида № 1708» 2010г.</w:t>
      </w:r>
    </w:p>
    <w:p w:rsidR="00AF3C32" w:rsidRPr="00A47592" w:rsidRDefault="00AF3C32" w:rsidP="005413EA">
      <w:pPr>
        <w:pStyle w:val="a9"/>
        <w:numPr>
          <w:ilvl w:val="0"/>
          <w:numId w:val="16"/>
        </w:numPr>
        <w:spacing w:after="0" w:line="240" w:lineRule="auto"/>
        <w:ind w:left="0"/>
        <w:jc w:val="both"/>
        <w:rPr>
          <w:rFonts w:ascii="Times New Roman" w:hAnsi="Times New Roman" w:cs="Times New Roman"/>
          <w:sz w:val="24"/>
          <w:szCs w:val="24"/>
        </w:rPr>
      </w:pPr>
      <w:r w:rsidRPr="00A47592">
        <w:rPr>
          <w:rFonts w:ascii="Times New Roman" w:hAnsi="Times New Roman" w:cs="Times New Roman"/>
          <w:sz w:val="24"/>
          <w:szCs w:val="24"/>
        </w:rPr>
        <w:t>Нуриева Л.Г. «Развитие речи у аутичных детей» М. «</w:t>
      </w:r>
      <w:proofErr w:type="spellStart"/>
      <w:r w:rsidRPr="00A47592">
        <w:rPr>
          <w:rFonts w:ascii="Times New Roman" w:hAnsi="Times New Roman" w:cs="Times New Roman"/>
          <w:sz w:val="24"/>
          <w:szCs w:val="24"/>
        </w:rPr>
        <w:t>Теревинф</w:t>
      </w:r>
      <w:proofErr w:type="spellEnd"/>
      <w:r w:rsidRPr="00A47592">
        <w:rPr>
          <w:rFonts w:ascii="Times New Roman" w:hAnsi="Times New Roman" w:cs="Times New Roman"/>
          <w:sz w:val="24"/>
          <w:szCs w:val="24"/>
        </w:rPr>
        <w:t>» 2003г.</w:t>
      </w:r>
    </w:p>
    <w:p w:rsidR="002D3B1F" w:rsidRPr="00A47592" w:rsidRDefault="002D3B1F" w:rsidP="005413EA">
      <w:pPr>
        <w:pStyle w:val="a9"/>
        <w:numPr>
          <w:ilvl w:val="0"/>
          <w:numId w:val="16"/>
        </w:numPr>
        <w:spacing w:after="0" w:line="240" w:lineRule="auto"/>
        <w:ind w:left="0"/>
        <w:jc w:val="both"/>
        <w:rPr>
          <w:rFonts w:ascii="Times New Roman" w:hAnsi="Times New Roman" w:cs="Times New Roman"/>
          <w:sz w:val="24"/>
          <w:szCs w:val="24"/>
        </w:rPr>
      </w:pPr>
      <w:r w:rsidRPr="00A47592">
        <w:rPr>
          <w:rFonts w:ascii="Times New Roman" w:hAnsi="Times New Roman" w:cs="Times New Roman"/>
          <w:sz w:val="24"/>
          <w:szCs w:val="24"/>
        </w:rPr>
        <w:t xml:space="preserve"> Поваляева М.А. «Сказки о веселом язычке» Ростов-на Дону «Феникс» 2003г.</w:t>
      </w:r>
    </w:p>
    <w:p w:rsidR="002D3B1F" w:rsidRPr="00A47592" w:rsidRDefault="002D3B1F" w:rsidP="005413EA">
      <w:pPr>
        <w:pStyle w:val="a9"/>
        <w:numPr>
          <w:ilvl w:val="0"/>
          <w:numId w:val="16"/>
        </w:numPr>
        <w:spacing w:after="0" w:line="240" w:lineRule="auto"/>
        <w:ind w:left="0"/>
        <w:jc w:val="both"/>
        <w:rPr>
          <w:rFonts w:ascii="Times New Roman" w:hAnsi="Times New Roman" w:cs="Times New Roman"/>
          <w:sz w:val="24"/>
          <w:szCs w:val="24"/>
        </w:rPr>
      </w:pPr>
      <w:proofErr w:type="spellStart"/>
      <w:r w:rsidRPr="00A47592">
        <w:rPr>
          <w:rFonts w:ascii="Times New Roman" w:hAnsi="Times New Roman" w:cs="Times New Roman"/>
          <w:sz w:val="24"/>
          <w:szCs w:val="24"/>
        </w:rPr>
        <w:t>Пожиленко</w:t>
      </w:r>
      <w:proofErr w:type="spellEnd"/>
      <w:r w:rsidRPr="00A47592">
        <w:rPr>
          <w:rFonts w:ascii="Times New Roman" w:hAnsi="Times New Roman" w:cs="Times New Roman"/>
          <w:sz w:val="24"/>
          <w:szCs w:val="24"/>
        </w:rPr>
        <w:t xml:space="preserve"> Е.А. «Артикуляционная гимнастика» </w:t>
      </w:r>
      <w:proofErr w:type="gramStart"/>
      <w:r w:rsidRPr="00A47592">
        <w:rPr>
          <w:rFonts w:ascii="Times New Roman" w:hAnsi="Times New Roman" w:cs="Times New Roman"/>
          <w:sz w:val="24"/>
          <w:szCs w:val="24"/>
        </w:rPr>
        <w:t>С-Пб</w:t>
      </w:r>
      <w:proofErr w:type="gramEnd"/>
      <w:r w:rsidRPr="00A47592">
        <w:rPr>
          <w:rFonts w:ascii="Times New Roman" w:hAnsi="Times New Roman" w:cs="Times New Roman"/>
          <w:sz w:val="24"/>
          <w:szCs w:val="24"/>
        </w:rPr>
        <w:t xml:space="preserve"> «</w:t>
      </w:r>
      <w:proofErr w:type="spellStart"/>
      <w:r w:rsidRPr="00A47592">
        <w:rPr>
          <w:rFonts w:ascii="Times New Roman" w:hAnsi="Times New Roman" w:cs="Times New Roman"/>
          <w:sz w:val="24"/>
          <w:szCs w:val="24"/>
        </w:rPr>
        <w:t>Каро</w:t>
      </w:r>
      <w:proofErr w:type="spellEnd"/>
      <w:r w:rsidRPr="00A47592">
        <w:rPr>
          <w:rFonts w:ascii="Times New Roman" w:hAnsi="Times New Roman" w:cs="Times New Roman"/>
          <w:sz w:val="24"/>
          <w:szCs w:val="24"/>
        </w:rPr>
        <w:t>» 2004 г.</w:t>
      </w:r>
    </w:p>
    <w:p w:rsidR="00AF3C32" w:rsidRPr="00A47592" w:rsidRDefault="00AF3C32" w:rsidP="005413EA">
      <w:pPr>
        <w:pStyle w:val="a9"/>
        <w:numPr>
          <w:ilvl w:val="0"/>
          <w:numId w:val="16"/>
        </w:numPr>
        <w:spacing w:after="0" w:line="240" w:lineRule="auto"/>
        <w:ind w:left="0"/>
        <w:jc w:val="both"/>
        <w:rPr>
          <w:rFonts w:ascii="Times New Roman" w:hAnsi="Times New Roman" w:cs="Times New Roman"/>
          <w:sz w:val="24"/>
          <w:szCs w:val="24"/>
        </w:rPr>
      </w:pPr>
      <w:r w:rsidRPr="00A47592">
        <w:rPr>
          <w:rFonts w:ascii="Times New Roman" w:hAnsi="Times New Roman" w:cs="Times New Roman"/>
          <w:sz w:val="24"/>
          <w:szCs w:val="24"/>
        </w:rPr>
        <w:t xml:space="preserve">Приходько О.Г. «Логопедический массаж при коррекции </w:t>
      </w:r>
      <w:proofErr w:type="spellStart"/>
      <w:r w:rsidRPr="00A47592">
        <w:rPr>
          <w:rFonts w:ascii="Times New Roman" w:hAnsi="Times New Roman" w:cs="Times New Roman"/>
          <w:sz w:val="24"/>
          <w:szCs w:val="24"/>
        </w:rPr>
        <w:t>дизартрических</w:t>
      </w:r>
      <w:proofErr w:type="spellEnd"/>
      <w:r w:rsidRPr="00A47592">
        <w:rPr>
          <w:rFonts w:ascii="Times New Roman" w:hAnsi="Times New Roman" w:cs="Times New Roman"/>
          <w:sz w:val="24"/>
          <w:szCs w:val="24"/>
        </w:rPr>
        <w:t xml:space="preserve"> нарушений речи у детей раннего и дошкольного возраста» М. «</w:t>
      </w:r>
      <w:proofErr w:type="spellStart"/>
      <w:r w:rsidRPr="00A47592">
        <w:rPr>
          <w:rFonts w:ascii="Times New Roman" w:hAnsi="Times New Roman" w:cs="Times New Roman"/>
          <w:sz w:val="24"/>
          <w:szCs w:val="24"/>
        </w:rPr>
        <w:t>Теревинф</w:t>
      </w:r>
      <w:proofErr w:type="spellEnd"/>
      <w:r w:rsidRPr="00A47592">
        <w:rPr>
          <w:rFonts w:ascii="Times New Roman" w:hAnsi="Times New Roman" w:cs="Times New Roman"/>
          <w:sz w:val="24"/>
          <w:szCs w:val="24"/>
        </w:rPr>
        <w:t>» 2005 г.</w:t>
      </w:r>
    </w:p>
    <w:p w:rsidR="008F5230" w:rsidRPr="00A47592" w:rsidRDefault="008F5230" w:rsidP="005413EA">
      <w:pPr>
        <w:pStyle w:val="a9"/>
        <w:numPr>
          <w:ilvl w:val="0"/>
          <w:numId w:val="16"/>
        </w:numPr>
        <w:spacing w:after="0" w:line="240" w:lineRule="auto"/>
        <w:ind w:left="0"/>
        <w:rPr>
          <w:rFonts w:ascii="Times New Roman" w:hAnsi="Times New Roman" w:cs="Times New Roman"/>
          <w:sz w:val="24"/>
          <w:szCs w:val="24"/>
        </w:rPr>
      </w:pPr>
      <w:proofErr w:type="spellStart"/>
      <w:r w:rsidRPr="00A47592">
        <w:rPr>
          <w:rFonts w:ascii="Times New Roman" w:hAnsi="Times New Roman" w:cs="Times New Roman"/>
          <w:sz w:val="24"/>
          <w:szCs w:val="24"/>
        </w:rPr>
        <w:t>Ратнер</w:t>
      </w:r>
      <w:proofErr w:type="spellEnd"/>
      <w:r w:rsidRPr="00A47592">
        <w:rPr>
          <w:rFonts w:ascii="Times New Roman" w:hAnsi="Times New Roman" w:cs="Times New Roman"/>
          <w:sz w:val="24"/>
          <w:szCs w:val="24"/>
        </w:rPr>
        <w:t xml:space="preserve"> Ф. Л. "</w:t>
      </w:r>
      <w:proofErr w:type="spellStart"/>
      <w:r w:rsidRPr="00A47592">
        <w:rPr>
          <w:rFonts w:ascii="Times New Roman" w:hAnsi="Times New Roman" w:cs="Times New Roman"/>
          <w:sz w:val="24"/>
          <w:szCs w:val="24"/>
        </w:rPr>
        <w:t>Интегрирированное</w:t>
      </w:r>
      <w:proofErr w:type="spellEnd"/>
      <w:r w:rsidRPr="00A47592">
        <w:rPr>
          <w:rFonts w:ascii="Times New Roman" w:hAnsi="Times New Roman" w:cs="Times New Roman"/>
          <w:sz w:val="24"/>
          <w:szCs w:val="24"/>
        </w:rPr>
        <w:t xml:space="preserve"> обучение детей с ограниченными возможностями в обществе здоровых детей" М. Издательство: "</w:t>
      </w:r>
      <w:proofErr w:type="spellStart"/>
      <w:r w:rsidR="00FB1D8D">
        <w:fldChar w:fldCharType="begin"/>
      </w:r>
      <w:r w:rsidR="00FB1D8D">
        <w:instrText>HYPERLINK "http://www.labirint.ru/pubhouse/331/"</w:instrText>
      </w:r>
      <w:r w:rsidR="00FB1D8D">
        <w:fldChar w:fldCharType="separate"/>
      </w:r>
      <w:r w:rsidRPr="00A47592">
        <w:rPr>
          <w:rStyle w:val="ac"/>
          <w:rFonts w:ascii="Times New Roman" w:hAnsi="Times New Roman" w:cs="Times New Roman"/>
          <w:color w:val="auto"/>
          <w:sz w:val="24"/>
          <w:szCs w:val="24"/>
        </w:rPr>
        <w:t>Владос</w:t>
      </w:r>
      <w:proofErr w:type="spellEnd"/>
      <w:r w:rsidR="00FB1D8D">
        <w:fldChar w:fldCharType="end"/>
      </w:r>
      <w:r w:rsidRPr="00A47592">
        <w:rPr>
          <w:rFonts w:ascii="Times New Roman" w:hAnsi="Times New Roman" w:cs="Times New Roman"/>
          <w:sz w:val="24"/>
          <w:szCs w:val="24"/>
        </w:rPr>
        <w:t>", 2006 г.</w:t>
      </w:r>
    </w:p>
    <w:p w:rsidR="002D3B1F" w:rsidRPr="00A47592" w:rsidRDefault="002D3B1F" w:rsidP="005413EA">
      <w:pPr>
        <w:pStyle w:val="a9"/>
        <w:numPr>
          <w:ilvl w:val="0"/>
          <w:numId w:val="16"/>
        </w:numPr>
        <w:spacing w:after="0" w:line="240" w:lineRule="auto"/>
        <w:ind w:left="0"/>
        <w:rPr>
          <w:rFonts w:ascii="Times New Roman" w:hAnsi="Times New Roman" w:cs="Times New Roman"/>
          <w:sz w:val="24"/>
          <w:szCs w:val="24"/>
        </w:rPr>
      </w:pPr>
      <w:r w:rsidRPr="00A47592">
        <w:rPr>
          <w:rFonts w:ascii="Times New Roman" w:hAnsi="Times New Roman" w:cs="Times New Roman"/>
          <w:sz w:val="24"/>
          <w:szCs w:val="24"/>
        </w:rPr>
        <w:t xml:space="preserve">Рахманова Е.М. Игры и упражнения на развитие внимания» </w:t>
      </w:r>
      <w:proofErr w:type="gramStart"/>
      <w:r w:rsidRPr="00A47592">
        <w:rPr>
          <w:rFonts w:ascii="Times New Roman" w:hAnsi="Times New Roman" w:cs="Times New Roman"/>
          <w:sz w:val="24"/>
          <w:szCs w:val="24"/>
        </w:rPr>
        <w:t>С-Пб</w:t>
      </w:r>
      <w:proofErr w:type="gramEnd"/>
      <w:r w:rsidRPr="00A47592">
        <w:rPr>
          <w:rFonts w:ascii="Times New Roman" w:hAnsi="Times New Roman" w:cs="Times New Roman"/>
          <w:sz w:val="24"/>
          <w:szCs w:val="24"/>
        </w:rPr>
        <w:t xml:space="preserve"> «Литера» 2012 г.</w:t>
      </w:r>
    </w:p>
    <w:p w:rsidR="008F5230" w:rsidRPr="00A47592" w:rsidRDefault="008F5230" w:rsidP="005413EA">
      <w:pPr>
        <w:pStyle w:val="a9"/>
        <w:numPr>
          <w:ilvl w:val="0"/>
          <w:numId w:val="16"/>
        </w:numPr>
        <w:spacing w:after="0" w:line="240" w:lineRule="auto"/>
        <w:ind w:left="0"/>
        <w:jc w:val="both"/>
        <w:rPr>
          <w:rFonts w:ascii="Times New Roman" w:hAnsi="Times New Roman" w:cs="Times New Roman"/>
          <w:sz w:val="24"/>
          <w:szCs w:val="24"/>
        </w:rPr>
      </w:pPr>
      <w:r w:rsidRPr="00A47592">
        <w:rPr>
          <w:rFonts w:ascii="Times New Roman" w:hAnsi="Times New Roman" w:cs="Times New Roman"/>
          <w:sz w:val="24"/>
          <w:szCs w:val="24"/>
        </w:rPr>
        <w:t>Семенович А.В. «Введение в нейропсихологию детского возраста» М.»Генезис 2013г.</w:t>
      </w:r>
    </w:p>
    <w:p w:rsidR="008F5230" w:rsidRPr="00A47592" w:rsidRDefault="008F5230" w:rsidP="005413EA">
      <w:pPr>
        <w:pStyle w:val="a9"/>
        <w:numPr>
          <w:ilvl w:val="0"/>
          <w:numId w:val="16"/>
        </w:numPr>
        <w:spacing w:after="0" w:line="240" w:lineRule="auto"/>
        <w:ind w:left="0"/>
        <w:jc w:val="both"/>
        <w:rPr>
          <w:rFonts w:ascii="Times New Roman" w:hAnsi="Times New Roman" w:cs="Times New Roman"/>
          <w:sz w:val="24"/>
          <w:szCs w:val="24"/>
        </w:rPr>
      </w:pPr>
      <w:r w:rsidRPr="00A47592">
        <w:rPr>
          <w:rFonts w:ascii="Times New Roman" w:hAnsi="Times New Roman" w:cs="Times New Roman"/>
          <w:sz w:val="24"/>
          <w:szCs w:val="24"/>
        </w:rPr>
        <w:t xml:space="preserve">Семенова К.А., </w:t>
      </w:r>
      <w:proofErr w:type="spellStart"/>
      <w:r w:rsidRPr="00A47592">
        <w:rPr>
          <w:rFonts w:ascii="Times New Roman" w:hAnsi="Times New Roman" w:cs="Times New Roman"/>
          <w:sz w:val="24"/>
          <w:szCs w:val="24"/>
        </w:rPr>
        <w:t>Мастюкова</w:t>
      </w:r>
      <w:proofErr w:type="spellEnd"/>
      <w:r w:rsidRPr="00A47592">
        <w:rPr>
          <w:rFonts w:ascii="Times New Roman" w:hAnsi="Times New Roman" w:cs="Times New Roman"/>
          <w:sz w:val="24"/>
          <w:szCs w:val="24"/>
        </w:rPr>
        <w:t xml:space="preserve"> Е.М., </w:t>
      </w:r>
      <w:proofErr w:type="spellStart"/>
      <w:r w:rsidRPr="00A47592">
        <w:rPr>
          <w:rFonts w:ascii="Times New Roman" w:hAnsi="Times New Roman" w:cs="Times New Roman"/>
          <w:sz w:val="24"/>
          <w:szCs w:val="24"/>
        </w:rPr>
        <w:t>Смуглин</w:t>
      </w:r>
      <w:proofErr w:type="spellEnd"/>
      <w:r w:rsidRPr="00A47592">
        <w:rPr>
          <w:rFonts w:ascii="Times New Roman" w:hAnsi="Times New Roman" w:cs="Times New Roman"/>
          <w:sz w:val="24"/>
          <w:szCs w:val="24"/>
        </w:rPr>
        <w:t xml:space="preserve"> М.Я. «Клиника и реабилитационная терапия детских церебральных параличей» М. «Книга по требованию» 2013г.</w:t>
      </w:r>
    </w:p>
    <w:p w:rsidR="00AF3C32" w:rsidRPr="00A47592" w:rsidRDefault="008F5230" w:rsidP="005413EA">
      <w:pPr>
        <w:pStyle w:val="a9"/>
        <w:numPr>
          <w:ilvl w:val="0"/>
          <w:numId w:val="16"/>
        </w:numPr>
        <w:spacing w:after="0" w:line="240" w:lineRule="auto"/>
        <w:ind w:left="0"/>
        <w:jc w:val="both"/>
        <w:rPr>
          <w:rFonts w:ascii="Times New Roman" w:hAnsi="Times New Roman" w:cs="Times New Roman"/>
          <w:sz w:val="24"/>
          <w:szCs w:val="24"/>
        </w:rPr>
      </w:pPr>
      <w:r w:rsidRPr="00A47592">
        <w:rPr>
          <w:rFonts w:ascii="Times New Roman" w:hAnsi="Times New Roman" w:cs="Times New Roman"/>
          <w:sz w:val="24"/>
          <w:szCs w:val="24"/>
        </w:rPr>
        <w:t>Смирнова И.А. "Логопедическая диагностика, коррекция и профилактика нарушений речи у дошкольников с ДЦП"   СПб. "Детство-пресс" 2010г.</w:t>
      </w:r>
    </w:p>
    <w:p w:rsidR="008F5230" w:rsidRPr="00A47592" w:rsidRDefault="008F5230" w:rsidP="005413EA">
      <w:pPr>
        <w:pStyle w:val="a9"/>
        <w:numPr>
          <w:ilvl w:val="0"/>
          <w:numId w:val="16"/>
        </w:numPr>
        <w:spacing w:after="0" w:line="240" w:lineRule="auto"/>
        <w:ind w:left="0"/>
        <w:jc w:val="both"/>
        <w:rPr>
          <w:rFonts w:ascii="Times New Roman" w:hAnsi="Times New Roman" w:cs="Times New Roman"/>
          <w:sz w:val="24"/>
          <w:szCs w:val="24"/>
        </w:rPr>
      </w:pPr>
      <w:r w:rsidRPr="00A47592">
        <w:rPr>
          <w:rFonts w:ascii="Times New Roman" w:hAnsi="Times New Roman" w:cs="Times New Roman"/>
          <w:sz w:val="24"/>
          <w:szCs w:val="24"/>
        </w:rPr>
        <w:t>Ткаченко Т.А. "Большая книга заданий и упражнений на развитие связной речи малыша"</w:t>
      </w:r>
      <w:r w:rsidRPr="00A47592">
        <w:rPr>
          <w:rFonts w:ascii="Times New Roman" w:hAnsi="Times New Roman" w:cs="Times New Roman"/>
          <w:sz w:val="24"/>
          <w:szCs w:val="24"/>
        </w:rPr>
        <w:br/>
        <w:t>М. "</w:t>
      </w:r>
      <w:proofErr w:type="spellStart"/>
      <w:r w:rsidRPr="00A47592">
        <w:rPr>
          <w:rFonts w:ascii="Times New Roman" w:hAnsi="Times New Roman" w:cs="Times New Roman"/>
          <w:sz w:val="24"/>
          <w:szCs w:val="24"/>
        </w:rPr>
        <w:t>Эксмо</w:t>
      </w:r>
      <w:proofErr w:type="spellEnd"/>
      <w:r w:rsidRPr="00A47592">
        <w:rPr>
          <w:rFonts w:ascii="Times New Roman" w:hAnsi="Times New Roman" w:cs="Times New Roman"/>
          <w:sz w:val="24"/>
          <w:szCs w:val="24"/>
        </w:rPr>
        <w:t>" 2013г.</w:t>
      </w:r>
    </w:p>
    <w:p w:rsidR="008F5230" w:rsidRPr="00A47592" w:rsidRDefault="008F5230" w:rsidP="005413EA">
      <w:pPr>
        <w:pStyle w:val="a9"/>
        <w:numPr>
          <w:ilvl w:val="0"/>
          <w:numId w:val="16"/>
        </w:numPr>
        <w:spacing w:after="0" w:line="240" w:lineRule="auto"/>
        <w:ind w:left="0"/>
        <w:jc w:val="both"/>
        <w:rPr>
          <w:rFonts w:ascii="Times New Roman" w:hAnsi="Times New Roman" w:cs="Times New Roman"/>
          <w:sz w:val="24"/>
          <w:szCs w:val="24"/>
        </w:rPr>
      </w:pPr>
      <w:r w:rsidRPr="00A47592">
        <w:rPr>
          <w:rFonts w:ascii="Times New Roman" w:hAnsi="Times New Roman" w:cs="Times New Roman"/>
          <w:sz w:val="24"/>
          <w:szCs w:val="24"/>
        </w:rPr>
        <w:t>Ткаченко Т.А. "Читаем после Букваря" М. "</w:t>
      </w:r>
      <w:proofErr w:type="spellStart"/>
      <w:r w:rsidRPr="00A47592">
        <w:rPr>
          <w:rFonts w:ascii="Times New Roman" w:hAnsi="Times New Roman" w:cs="Times New Roman"/>
          <w:sz w:val="24"/>
          <w:szCs w:val="24"/>
        </w:rPr>
        <w:t>Эксмо</w:t>
      </w:r>
      <w:proofErr w:type="spellEnd"/>
      <w:r w:rsidRPr="00A47592">
        <w:rPr>
          <w:rFonts w:ascii="Times New Roman" w:hAnsi="Times New Roman" w:cs="Times New Roman"/>
          <w:sz w:val="24"/>
          <w:szCs w:val="24"/>
        </w:rPr>
        <w:t>" 2013г.</w:t>
      </w:r>
    </w:p>
    <w:p w:rsidR="008F5230" w:rsidRPr="00A47592" w:rsidRDefault="008F5230" w:rsidP="005413EA">
      <w:pPr>
        <w:pStyle w:val="a9"/>
        <w:numPr>
          <w:ilvl w:val="0"/>
          <w:numId w:val="16"/>
        </w:numPr>
        <w:spacing w:after="0" w:line="240" w:lineRule="auto"/>
        <w:ind w:left="0"/>
        <w:jc w:val="both"/>
        <w:rPr>
          <w:rFonts w:ascii="Times New Roman" w:hAnsi="Times New Roman" w:cs="Times New Roman"/>
          <w:sz w:val="24"/>
          <w:szCs w:val="24"/>
        </w:rPr>
      </w:pPr>
      <w:r w:rsidRPr="00A47592">
        <w:rPr>
          <w:rFonts w:ascii="Times New Roman" w:hAnsi="Times New Roman" w:cs="Times New Roman"/>
          <w:sz w:val="24"/>
          <w:szCs w:val="24"/>
        </w:rPr>
        <w:t>Ткаченко Т.А. "Коррекция фонетических нарушений у детей. Подготовительный этап: пособие для логопеда" М. "</w:t>
      </w:r>
      <w:proofErr w:type="spellStart"/>
      <w:r w:rsidRPr="00A47592">
        <w:rPr>
          <w:rFonts w:ascii="Times New Roman" w:hAnsi="Times New Roman" w:cs="Times New Roman"/>
          <w:sz w:val="24"/>
          <w:szCs w:val="24"/>
        </w:rPr>
        <w:t>Эксмо</w:t>
      </w:r>
      <w:proofErr w:type="spellEnd"/>
      <w:r w:rsidRPr="00A47592">
        <w:rPr>
          <w:rFonts w:ascii="Times New Roman" w:hAnsi="Times New Roman" w:cs="Times New Roman"/>
          <w:sz w:val="24"/>
          <w:szCs w:val="24"/>
        </w:rPr>
        <w:t>" 2014г.</w:t>
      </w:r>
    </w:p>
    <w:p w:rsidR="008F5230" w:rsidRPr="00A47592" w:rsidRDefault="008F5230" w:rsidP="005413EA">
      <w:pPr>
        <w:pStyle w:val="a9"/>
        <w:numPr>
          <w:ilvl w:val="0"/>
          <w:numId w:val="16"/>
        </w:numPr>
        <w:spacing w:after="0" w:line="240" w:lineRule="auto"/>
        <w:ind w:left="0"/>
        <w:jc w:val="both"/>
        <w:rPr>
          <w:rFonts w:ascii="Times New Roman" w:hAnsi="Times New Roman" w:cs="Times New Roman"/>
          <w:sz w:val="24"/>
          <w:szCs w:val="24"/>
        </w:rPr>
      </w:pPr>
      <w:r w:rsidRPr="00A47592">
        <w:rPr>
          <w:rFonts w:ascii="Times New Roman" w:hAnsi="Times New Roman" w:cs="Times New Roman"/>
          <w:sz w:val="24"/>
          <w:szCs w:val="24"/>
        </w:rPr>
        <w:t>Ткаченко Т.А. "Большая книга заданий и упражнений на развитие мелкой моторики"</w:t>
      </w:r>
      <w:r w:rsidRPr="00A47592">
        <w:rPr>
          <w:rFonts w:ascii="Times New Roman" w:hAnsi="Times New Roman" w:cs="Times New Roman"/>
          <w:sz w:val="24"/>
          <w:szCs w:val="24"/>
        </w:rPr>
        <w:br/>
        <w:t>М. "</w:t>
      </w:r>
      <w:proofErr w:type="spellStart"/>
      <w:r w:rsidRPr="00A47592">
        <w:rPr>
          <w:rFonts w:ascii="Times New Roman" w:hAnsi="Times New Roman" w:cs="Times New Roman"/>
          <w:sz w:val="24"/>
          <w:szCs w:val="24"/>
        </w:rPr>
        <w:t>Эксмо</w:t>
      </w:r>
      <w:proofErr w:type="spellEnd"/>
      <w:r w:rsidRPr="00A47592">
        <w:rPr>
          <w:rFonts w:ascii="Times New Roman" w:hAnsi="Times New Roman" w:cs="Times New Roman"/>
          <w:sz w:val="24"/>
          <w:szCs w:val="24"/>
        </w:rPr>
        <w:t>" 2012г.</w:t>
      </w:r>
    </w:p>
    <w:p w:rsidR="008F5230" w:rsidRPr="00A47592" w:rsidRDefault="008F5230" w:rsidP="005413EA">
      <w:pPr>
        <w:pStyle w:val="a9"/>
        <w:numPr>
          <w:ilvl w:val="0"/>
          <w:numId w:val="16"/>
        </w:numPr>
        <w:spacing w:after="0" w:line="240" w:lineRule="auto"/>
        <w:ind w:left="0"/>
        <w:rPr>
          <w:rFonts w:ascii="Times New Roman" w:hAnsi="Times New Roman" w:cs="Times New Roman"/>
          <w:sz w:val="24"/>
          <w:szCs w:val="24"/>
        </w:rPr>
      </w:pPr>
      <w:r w:rsidRPr="00A47592">
        <w:rPr>
          <w:rFonts w:ascii="Times New Roman" w:hAnsi="Times New Roman" w:cs="Times New Roman"/>
          <w:sz w:val="24"/>
          <w:szCs w:val="24"/>
        </w:rPr>
        <w:t xml:space="preserve">Шаховская С.Н., </w:t>
      </w:r>
      <w:proofErr w:type="spellStart"/>
      <w:r w:rsidRPr="00A47592">
        <w:rPr>
          <w:rFonts w:ascii="Times New Roman" w:hAnsi="Times New Roman" w:cs="Times New Roman"/>
          <w:sz w:val="24"/>
          <w:szCs w:val="24"/>
        </w:rPr>
        <w:t>Волосовец</w:t>
      </w:r>
      <w:proofErr w:type="spellEnd"/>
      <w:r w:rsidRPr="00A47592">
        <w:rPr>
          <w:rFonts w:ascii="Times New Roman" w:hAnsi="Times New Roman" w:cs="Times New Roman"/>
          <w:sz w:val="24"/>
          <w:szCs w:val="24"/>
        </w:rPr>
        <w:t xml:space="preserve"> Т.В. «Нарушение голоса и </w:t>
      </w:r>
      <w:proofErr w:type="spellStart"/>
      <w:r w:rsidRPr="00A47592">
        <w:rPr>
          <w:rFonts w:ascii="Times New Roman" w:hAnsi="Times New Roman" w:cs="Times New Roman"/>
          <w:sz w:val="24"/>
          <w:szCs w:val="24"/>
        </w:rPr>
        <w:t>звуко</w:t>
      </w:r>
      <w:proofErr w:type="spellEnd"/>
      <w:r w:rsidRPr="00A47592">
        <w:rPr>
          <w:rFonts w:ascii="Times New Roman" w:hAnsi="Times New Roman" w:cs="Times New Roman"/>
          <w:sz w:val="24"/>
          <w:szCs w:val="24"/>
        </w:rPr>
        <w:t>-произносительной стороны речи» М. «</w:t>
      </w:r>
      <w:proofErr w:type="spellStart"/>
      <w:r w:rsidRPr="00A47592">
        <w:rPr>
          <w:rFonts w:ascii="Times New Roman" w:hAnsi="Times New Roman" w:cs="Times New Roman"/>
          <w:sz w:val="24"/>
          <w:szCs w:val="24"/>
        </w:rPr>
        <w:t>Владос</w:t>
      </w:r>
      <w:proofErr w:type="spellEnd"/>
      <w:r w:rsidRPr="00A47592">
        <w:rPr>
          <w:rFonts w:ascii="Times New Roman" w:hAnsi="Times New Roman" w:cs="Times New Roman"/>
          <w:sz w:val="24"/>
          <w:szCs w:val="24"/>
        </w:rPr>
        <w:t>» 2007г.</w:t>
      </w:r>
    </w:p>
    <w:p w:rsidR="000A2B21" w:rsidRPr="00A47592" w:rsidRDefault="000A2B21" w:rsidP="005413EA">
      <w:pPr>
        <w:pStyle w:val="a9"/>
        <w:numPr>
          <w:ilvl w:val="0"/>
          <w:numId w:val="16"/>
        </w:numPr>
        <w:spacing w:after="0" w:line="240" w:lineRule="auto"/>
        <w:ind w:left="0"/>
        <w:rPr>
          <w:rFonts w:ascii="Times New Roman" w:hAnsi="Times New Roman" w:cs="Times New Roman"/>
          <w:sz w:val="24"/>
          <w:szCs w:val="24"/>
        </w:rPr>
      </w:pPr>
      <w:r w:rsidRPr="00A47592">
        <w:rPr>
          <w:rFonts w:ascii="Times New Roman" w:hAnsi="Times New Roman" w:cs="Times New Roman"/>
          <w:sz w:val="24"/>
          <w:szCs w:val="24"/>
        </w:rPr>
        <w:t>Шашкина Г.Р. Зернова Л.П. «Логопедическая работа с дошкольниками»</w:t>
      </w:r>
      <w:r w:rsidRPr="00A47592">
        <w:rPr>
          <w:rFonts w:ascii="Times New Roman" w:eastAsia="Times New Roman" w:hAnsi="Times New Roman" w:cs="Times New Roman"/>
          <w:sz w:val="24"/>
          <w:szCs w:val="24"/>
          <w:lang w:eastAsia="ru-RU"/>
        </w:rPr>
        <w:t xml:space="preserve"> " М.: Изд. центр «Академия», 2003г.</w:t>
      </w:r>
    </w:p>
    <w:p w:rsidR="008F5230" w:rsidRPr="00A47592" w:rsidRDefault="008F5230" w:rsidP="005413EA">
      <w:pPr>
        <w:pStyle w:val="a9"/>
        <w:numPr>
          <w:ilvl w:val="0"/>
          <w:numId w:val="16"/>
        </w:numPr>
        <w:spacing w:after="0" w:line="240" w:lineRule="auto"/>
        <w:ind w:left="0"/>
        <w:rPr>
          <w:rFonts w:ascii="Times New Roman" w:hAnsi="Times New Roman" w:cs="Times New Roman"/>
          <w:sz w:val="24"/>
          <w:szCs w:val="24"/>
        </w:rPr>
      </w:pPr>
      <w:proofErr w:type="spellStart"/>
      <w:r w:rsidRPr="00A47592">
        <w:rPr>
          <w:rFonts w:ascii="Times New Roman" w:hAnsi="Times New Roman" w:cs="Times New Roman"/>
          <w:sz w:val="24"/>
          <w:szCs w:val="24"/>
        </w:rPr>
        <w:t>Шипицина</w:t>
      </w:r>
      <w:proofErr w:type="spellEnd"/>
      <w:r w:rsidR="004B046B" w:rsidRPr="00A47592">
        <w:rPr>
          <w:rFonts w:ascii="Times New Roman" w:hAnsi="Times New Roman" w:cs="Times New Roman"/>
          <w:sz w:val="24"/>
          <w:szCs w:val="24"/>
        </w:rPr>
        <w:t xml:space="preserve"> Л.М., </w:t>
      </w:r>
      <w:proofErr w:type="spellStart"/>
      <w:r w:rsidR="004B046B" w:rsidRPr="00A47592">
        <w:rPr>
          <w:rFonts w:ascii="Times New Roman" w:hAnsi="Times New Roman" w:cs="Times New Roman"/>
          <w:sz w:val="24"/>
          <w:szCs w:val="24"/>
        </w:rPr>
        <w:t>Мамайчук</w:t>
      </w:r>
      <w:proofErr w:type="spellEnd"/>
      <w:r w:rsidR="004B046B" w:rsidRPr="00A47592">
        <w:rPr>
          <w:rFonts w:ascii="Times New Roman" w:hAnsi="Times New Roman" w:cs="Times New Roman"/>
          <w:sz w:val="24"/>
          <w:szCs w:val="24"/>
        </w:rPr>
        <w:t xml:space="preserve"> И.И.  «Психолог</w:t>
      </w:r>
      <w:r w:rsidRPr="00A47592">
        <w:rPr>
          <w:rFonts w:ascii="Times New Roman" w:hAnsi="Times New Roman" w:cs="Times New Roman"/>
          <w:sz w:val="24"/>
          <w:szCs w:val="24"/>
        </w:rPr>
        <w:t>ия детей с нарушениями функций опорно-двигательного аппарата» М. «</w:t>
      </w:r>
      <w:proofErr w:type="spellStart"/>
      <w:r w:rsidRPr="00A47592">
        <w:rPr>
          <w:rFonts w:ascii="Times New Roman" w:hAnsi="Times New Roman" w:cs="Times New Roman"/>
          <w:sz w:val="24"/>
          <w:szCs w:val="24"/>
        </w:rPr>
        <w:t>Владос</w:t>
      </w:r>
      <w:proofErr w:type="spellEnd"/>
      <w:r w:rsidRPr="00A47592">
        <w:rPr>
          <w:rFonts w:ascii="Times New Roman" w:hAnsi="Times New Roman" w:cs="Times New Roman"/>
          <w:sz w:val="24"/>
          <w:szCs w:val="24"/>
        </w:rPr>
        <w:t>» 2004г.</w:t>
      </w:r>
    </w:p>
    <w:p w:rsidR="008F5230" w:rsidRPr="00A47592" w:rsidRDefault="008F5230" w:rsidP="005413EA">
      <w:pPr>
        <w:pStyle w:val="a9"/>
        <w:numPr>
          <w:ilvl w:val="0"/>
          <w:numId w:val="16"/>
        </w:numPr>
        <w:spacing w:after="0" w:line="240" w:lineRule="auto"/>
        <w:ind w:left="0"/>
        <w:jc w:val="both"/>
        <w:rPr>
          <w:rFonts w:ascii="Times New Roman" w:hAnsi="Times New Roman" w:cs="Times New Roman"/>
          <w:sz w:val="24"/>
          <w:szCs w:val="24"/>
        </w:rPr>
      </w:pPr>
      <w:proofErr w:type="spellStart"/>
      <w:r w:rsidRPr="00A47592">
        <w:rPr>
          <w:rFonts w:ascii="Times New Roman" w:hAnsi="Times New Roman" w:cs="Times New Roman"/>
          <w:sz w:val="24"/>
          <w:szCs w:val="24"/>
        </w:rPr>
        <w:t>Шохор</w:t>
      </w:r>
      <w:proofErr w:type="spellEnd"/>
      <w:r w:rsidRPr="00A47592">
        <w:rPr>
          <w:rFonts w:ascii="Times New Roman" w:hAnsi="Times New Roman" w:cs="Times New Roman"/>
          <w:sz w:val="24"/>
          <w:szCs w:val="24"/>
        </w:rPr>
        <w:t>-Троцкая М.К.  «Коррекция сложных речевых расстройств. Сборник упражнений» М. «Секачев» 2015г.</w:t>
      </w:r>
    </w:p>
    <w:p w:rsidR="00AF3C32" w:rsidRPr="00A47592" w:rsidRDefault="00AF3C32" w:rsidP="005413EA">
      <w:pPr>
        <w:pStyle w:val="a9"/>
        <w:numPr>
          <w:ilvl w:val="0"/>
          <w:numId w:val="16"/>
        </w:numPr>
        <w:spacing w:after="0" w:line="240" w:lineRule="auto"/>
        <w:ind w:left="0"/>
        <w:jc w:val="both"/>
        <w:rPr>
          <w:rFonts w:ascii="Times New Roman" w:hAnsi="Times New Roman" w:cs="Times New Roman"/>
          <w:sz w:val="24"/>
          <w:szCs w:val="24"/>
        </w:rPr>
      </w:pPr>
      <w:proofErr w:type="spellStart"/>
      <w:r w:rsidRPr="00A47592">
        <w:rPr>
          <w:rFonts w:ascii="Times New Roman" w:hAnsi="Times New Roman" w:cs="Times New Roman"/>
          <w:sz w:val="24"/>
          <w:szCs w:val="24"/>
        </w:rPr>
        <w:t>Янушко</w:t>
      </w:r>
      <w:proofErr w:type="spellEnd"/>
      <w:r w:rsidRPr="00A47592">
        <w:rPr>
          <w:rFonts w:ascii="Times New Roman" w:hAnsi="Times New Roman" w:cs="Times New Roman"/>
          <w:sz w:val="24"/>
          <w:szCs w:val="24"/>
        </w:rPr>
        <w:t xml:space="preserve"> Е. «Помогите малышу заговорить! Развитие речи детей 1,5 – 3 лет»  » М. «</w:t>
      </w:r>
      <w:proofErr w:type="spellStart"/>
      <w:r w:rsidRPr="00A47592">
        <w:rPr>
          <w:rFonts w:ascii="Times New Roman" w:hAnsi="Times New Roman" w:cs="Times New Roman"/>
          <w:sz w:val="24"/>
          <w:szCs w:val="24"/>
        </w:rPr>
        <w:t>Теревинф</w:t>
      </w:r>
      <w:proofErr w:type="spellEnd"/>
      <w:r w:rsidRPr="00A47592">
        <w:rPr>
          <w:rFonts w:ascii="Times New Roman" w:hAnsi="Times New Roman" w:cs="Times New Roman"/>
          <w:sz w:val="24"/>
          <w:szCs w:val="24"/>
        </w:rPr>
        <w:t>» 2007г.</w:t>
      </w:r>
    </w:p>
    <w:p w:rsidR="008F5230" w:rsidRPr="00A47592" w:rsidRDefault="008F5230" w:rsidP="005413EA">
      <w:pPr>
        <w:pStyle w:val="a9"/>
        <w:numPr>
          <w:ilvl w:val="0"/>
          <w:numId w:val="16"/>
        </w:numPr>
        <w:spacing w:after="0" w:line="240" w:lineRule="auto"/>
        <w:ind w:left="0"/>
        <w:rPr>
          <w:rFonts w:ascii="Times New Roman" w:hAnsi="Times New Roman" w:cs="Times New Roman"/>
          <w:sz w:val="24"/>
          <w:szCs w:val="24"/>
        </w:rPr>
      </w:pPr>
      <w:proofErr w:type="spellStart"/>
      <w:r w:rsidRPr="00A47592">
        <w:rPr>
          <w:rFonts w:ascii="Times New Roman" w:hAnsi="Times New Roman" w:cs="Times New Roman"/>
          <w:sz w:val="24"/>
          <w:szCs w:val="24"/>
        </w:rPr>
        <w:t>Волкмар</w:t>
      </w:r>
      <w:proofErr w:type="spellEnd"/>
      <w:r w:rsidRPr="00A47592">
        <w:rPr>
          <w:rFonts w:ascii="Times New Roman" w:hAnsi="Times New Roman" w:cs="Times New Roman"/>
          <w:sz w:val="24"/>
          <w:szCs w:val="24"/>
        </w:rPr>
        <w:t xml:space="preserve"> Ф.Р., </w:t>
      </w:r>
      <w:proofErr w:type="spellStart"/>
      <w:r w:rsidRPr="00A47592">
        <w:rPr>
          <w:rFonts w:ascii="Times New Roman" w:hAnsi="Times New Roman" w:cs="Times New Roman"/>
          <w:sz w:val="24"/>
          <w:szCs w:val="24"/>
        </w:rPr>
        <w:t>Вайзнер</w:t>
      </w:r>
      <w:proofErr w:type="spellEnd"/>
      <w:r w:rsidRPr="00A47592">
        <w:rPr>
          <w:rFonts w:ascii="Times New Roman" w:hAnsi="Times New Roman" w:cs="Times New Roman"/>
          <w:sz w:val="24"/>
          <w:szCs w:val="24"/>
        </w:rPr>
        <w:t xml:space="preserve"> Л.А. «Аутизм. Практическое руководство для родителей, членов семьи и учителей» Екатеринбург «</w:t>
      </w:r>
      <w:proofErr w:type="spellStart"/>
      <w:r w:rsidRPr="00A47592">
        <w:rPr>
          <w:rFonts w:ascii="Times New Roman" w:hAnsi="Times New Roman" w:cs="Times New Roman"/>
          <w:sz w:val="24"/>
          <w:szCs w:val="24"/>
        </w:rPr>
        <w:t>Рамапаблишинг</w:t>
      </w:r>
      <w:proofErr w:type="spellEnd"/>
      <w:r w:rsidRPr="00A47592">
        <w:rPr>
          <w:rFonts w:ascii="Times New Roman" w:hAnsi="Times New Roman" w:cs="Times New Roman"/>
          <w:sz w:val="24"/>
          <w:szCs w:val="24"/>
        </w:rPr>
        <w:t xml:space="preserve">» 2014г. </w:t>
      </w:r>
    </w:p>
    <w:p w:rsidR="008F5230" w:rsidRPr="00A47592" w:rsidRDefault="008F5230" w:rsidP="005413EA">
      <w:pPr>
        <w:pStyle w:val="a9"/>
        <w:numPr>
          <w:ilvl w:val="0"/>
          <w:numId w:val="16"/>
        </w:numPr>
        <w:spacing w:after="0" w:line="240" w:lineRule="auto"/>
        <w:ind w:left="0"/>
        <w:rPr>
          <w:rFonts w:ascii="Times New Roman" w:hAnsi="Times New Roman" w:cs="Times New Roman"/>
          <w:sz w:val="24"/>
          <w:szCs w:val="24"/>
        </w:rPr>
      </w:pPr>
      <w:proofErr w:type="spellStart"/>
      <w:r w:rsidRPr="00A47592">
        <w:rPr>
          <w:rFonts w:ascii="Times New Roman" w:hAnsi="Times New Roman" w:cs="Times New Roman"/>
          <w:sz w:val="24"/>
          <w:szCs w:val="24"/>
        </w:rPr>
        <w:t>Ненси</w:t>
      </w:r>
      <w:proofErr w:type="spellEnd"/>
      <w:r w:rsidRPr="00A47592">
        <w:rPr>
          <w:rFonts w:ascii="Times New Roman" w:hAnsi="Times New Roman" w:cs="Times New Roman"/>
          <w:sz w:val="24"/>
          <w:szCs w:val="24"/>
        </w:rPr>
        <w:t xml:space="preserve"> Р., </w:t>
      </w:r>
      <w:proofErr w:type="spellStart"/>
      <w:r w:rsidRPr="00A47592">
        <w:rPr>
          <w:rFonts w:ascii="Times New Roman" w:hAnsi="Times New Roman" w:cs="Times New Roman"/>
          <w:sz w:val="24"/>
          <w:szCs w:val="24"/>
        </w:rPr>
        <w:t>Финни</w:t>
      </w:r>
      <w:proofErr w:type="spellEnd"/>
      <w:r w:rsidRPr="00A47592">
        <w:rPr>
          <w:rFonts w:ascii="Times New Roman" w:hAnsi="Times New Roman" w:cs="Times New Roman"/>
          <w:sz w:val="24"/>
          <w:szCs w:val="24"/>
        </w:rPr>
        <w:t xml:space="preserve"> «Ребенок с церебральным параличом» М. «</w:t>
      </w:r>
      <w:proofErr w:type="spellStart"/>
      <w:r w:rsidRPr="00A47592">
        <w:rPr>
          <w:rFonts w:ascii="Times New Roman" w:hAnsi="Times New Roman" w:cs="Times New Roman"/>
          <w:sz w:val="24"/>
          <w:szCs w:val="24"/>
        </w:rPr>
        <w:t>Теревинф</w:t>
      </w:r>
      <w:proofErr w:type="spellEnd"/>
      <w:r w:rsidRPr="00A47592">
        <w:rPr>
          <w:rFonts w:ascii="Times New Roman" w:hAnsi="Times New Roman" w:cs="Times New Roman"/>
          <w:sz w:val="24"/>
          <w:szCs w:val="24"/>
        </w:rPr>
        <w:t>» 2014г.</w:t>
      </w:r>
    </w:p>
    <w:p w:rsidR="008A4EDE" w:rsidRPr="008A4EDE" w:rsidRDefault="008F5230" w:rsidP="008A4EDE">
      <w:pPr>
        <w:pStyle w:val="a9"/>
        <w:numPr>
          <w:ilvl w:val="0"/>
          <w:numId w:val="16"/>
        </w:numPr>
        <w:spacing w:after="0" w:line="240" w:lineRule="auto"/>
        <w:ind w:left="142"/>
        <w:jc w:val="both"/>
        <w:rPr>
          <w:rFonts w:ascii="Times New Roman" w:hAnsi="Times New Roman" w:cs="Times New Roman"/>
        </w:rPr>
      </w:pPr>
      <w:proofErr w:type="spellStart"/>
      <w:r w:rsidRPr="0099268C">
        <w:rPr>
          <w:rFonts w:ascii="Times New Roman" w:hAnsi="Times New Roman" w:cs="Times New Roman"/>
          <w:sz w:val="24"/>
          <w:szCs w:val="24"/>
        </w:rPr>
        <w:t>Ньюмен</w:t>
      </w:r>
      <w:proofErr w:type="spellEnd"/>
      <w:r w:rsidRPr="0099268C">
        <w:rPr>
          <w:rFonts w:ascii="Times New Roman" w:hAnsi="Times New Roman" w:cs="Times New Roman"/>
          <w:sz w:val="24"/>
          <w:szCs w:val="24"/>
        </w:rPr>
        <w:t xml:space="preserve"> С. «Игры и занятия с особым ребенком» М.»</w:t>
      </w:r>
      <w:proofErr w:type="spellStart"/>
      <w:r w:rsidRPr="0099268C">
        <w:rPr>
          <w:rFonts w:ascii="Times New Roman" w:hAnsi="Times New Roman" w:cs="Times New Roman"/>
          <w:sz w:val="24"/>
          <w:szCs w:val="24"/>
        </w:rPr>
        <w:t>Теревинф</w:t>
      </w:r>
      <w:proofErr w:type="spellEnd"/>
      <w:r w:rsidRPr="0099268C">
        <w:rPr>
          <w:rFonts w:ascii="Times New Roman" w:hAnsi="Times New Roman" w:cs="Times New Roman"/>
          <w:sz w:val="24"/>
          <w:szCs w:val="24"/>
        </w:rPr>
        <w:t>» 2013г.</w:t>
      </w:r>
    </w:p>
    <w:sectPr w:rsidR="008A4EDE" w:rsidRPr="008A4EDE" w:rsidSect="00C32525">
      <w:pgSz w:w="11906" w:h="16838"/>
      <w:pgMar w:top="851"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28A" w:rsidRDefault="0025528A" w:rsidP="00C32525">
      <w:pPr>
        <w:spacing w:after="0" w:line="240" w:lineRule="auto"/>
      </w:pPr>
      <w:r>
        <w:separator/>
      </w:r>
    </w:p>
  </w:endnote>
  <w:endnote w:type="continuationSeparator" w:id="0">
    <w:p w:rsidR="0025528A" w:rsidRDefault="0025528A" w:rsidP="00C32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28A" w:rsidRDefault="0025528A" w:rsidP="00C32525">
      <w:pPr>
        <w:spacing w:after="0" w:line="240" w:lineRule="auto"/>
      </w:pPr>
      <w:r>
        <w:separator/>
      </w:r>
    </w:p>
  </w:footnote>
  <w:footnote w:type="continuationSeparator" w:id="0">
    <w:p w:rsidR="0025528A" w:rsidRDefault="0025528A" w:rsidP="00C325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43"/>
    <w:lvl w:ilvl="0">
      <w:start w:val="1"/>
      <w:numFmt w:val="decimal"/>
      <w:lvlText w:val="%1."/>
      <w:lvlJc w:val="left"/>
      <w:pPr>
        <w:tabs>
          <w:tab w:val="num" w:pos="720"/>
        </w:tabs>
        <w:ind w:left="720" w:hanging="360"/>
      </w:pPr>
    </w:lvl>
  </w:abstractNum>
  <w:abstractNum w:abstractNumId="1">
    <w:nsid w:val="0AC4351B"/>
    <w:multiLevelType w:val="hybridMultilevel"/>
    <w:tmpl w:val="2A5671C0"/>
    <w:lvl w:ilvl="0" w:tplc="B24697C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2A7F43"/>
    <w:multiLevelType w:val="hybridMultilevel"/>
    <w:tmpl w:val="E5D00A80"/>
    <w:lvl w:ilvl="0" w:tplc="B24697C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7F0CC5"/>
    <w:multiLevelType w:val="hybridMultilevel"/>
    <w:tmpl w:val="DC821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881630"/>
    <w:multiLevelType w:val="hybridMultilevel"/>
    <w:tmpl w:val="D5768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88187A"/>
    <w:multiLevelType w:val="hybridMultilevel"/>
    <w:tmpl w:val="690A1A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6AD0D5F"/>
    <w:multiLevelType w:val="hybridMultilevel"/>
    <w:tmpl w:val="592C84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C354F1"/>
    <w:multiLevelType w:val="hybridMultilevel"/>
    <w:tmpl w:val="D6228758"/>
    <w:lvl w:ilvl="0" w:tplc="B24697C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2B1738"/>
    <w:multiLevelType w:val="hybridMultilevel"/>
    <w:tmpl w:val="CF349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4D1670"/>
    <w:multiLevelType w:val="hybridMultilevel"/>
    <w:tmpl w:val="DECCF504"/>
    <w:lvl w:ilvl="0" w:tplc="79D8AEA6">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2890B1C"/>
    <w:multiLevelType w:val="hybridMultilevel"/>
    <w:tmpl w:val="C92E8582"/>
    <w:lvl w:ilvl="0" w:tplc="79D8AEA6">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29E46EE"/>
    <w:multiLevelType w:val="hybridMultilevel"/>
    <w:tmpl w:val="0FCA0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B248EA"/>
    <w:multiLevelType w:val="hybridMultilevel"/>
    <w:tmpl w:val="D6983E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7996033"/>
    <w:multiLevelType w:val="hybridMultilevel"/>
    <w:tmpl w:val="A42A7BC6"/>
    <w:lvl w:ilvl="0" w:tplc="B24697CC">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8A801A8"/>
    <w:multiLevelType w:val="multilevel"/>
    <w:tmpl w:val="6398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3A0104"/>
    <w:multiLevelType w:val="hybridMultilevel"/>
    <w:tmpl w:val="75A6FC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E715D49"/>
    <w:multiLevelType w:val="multilevel"/>
    <w:tmpl w:val="F522CB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07C3E88"/>
    <w:multiLevelType w:val="hybridMultilevel"/>
    <w:tmpl w:val="DC844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4E12B8"/>
    <w:multiLevelType w:val="hybridMultilevel"/>
    <w:tmpl w:val="99D4C58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98E3093"/>
    <w:multiLevelType w:val="hybridMultilevel"/>
    <w:tmpl w:val="6E4A8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901D73"/>
    <w:multiLevelType w:val="hybridMultilevel"/>
    <w:tmpl w:val="5C98986A"/>
    <w:lvl w:ilvl="0" w:tplc="04190011">
      <w:start w:val="1"/>
      <w:numFmt w:val="decimal"/>
      <w:lvlText w:val="%1)"/>
      <w:lvlJc w:val="left"/>
      <w:pPr>
        <w:tabs>
          <w:tab w:val="num" w:pos="720"/>
        </w:tabs>
        <w:ind w:left="720" w:hanging="360"/>
      </w:pPr>
      <w:rPr>
        <w:rFonts w:hint="default"/>
      </w:rPr>
    </w:lvl>
    <w:lvl w:ilvl="1" w:tplc="B24697CC">
      <w:start w:val="1"/>
      <w:numFmt w:val="bullet"/>
      <w:lvlText w:val="-"/>
      <w:lvlJc w:val="left"/>
      <w:pPr>
        <w:tabs>
          <w:tab w:val="num" w:pos="1440"/>
        </w:tabs>
        <w:ind w:left="1440" w:hanging="360"/>
      </w:pPr>
      <w:rPr>
        <w:rFonts w:ascii="Times New Roman" w:eastAsia="Times New Roman" w:hAnsi="Times New Roman" w:cs="Times New Roman" w:hint="default"/>
      </w:rPr>
    </w:lvl>
    <w:lvl w:ilvl="2" w:tplc="C212B850">
      <w:start w:val="11"/>
      <w:numFmt w:val="decimal"/>
      <w:lvlText w:val="%3."/>
      <w:lvlJc w:val="left"/>
      <w:pPr>
        <w:tabs>
          <w:tab w:val="num" w:pos="2400"/>
        </w:tabs>
        <w:ind w:left="2400" w:hanging="420"/>
      </w:pPr>
      <w:rPr>
        <w:rFonts w:hint="default"/>
      </w:rPr>
    </w:lvl>
    <w:lvl w:ilvl="3" w:tplc="FE0C9BF4">
      <w:start w:val="2"/>
      <w:numFmt w:val="upperRoman"/>
      <w:lvlText w:val="%4."/>
      <w:lvlJc w:val="left"/>
      <w:pPr>
        <w:tabs>
          <w:tab w:val="num" w:pos="3240"/>
        </w:tabs>
        <w:ind w:left="3240" w:hanging="720"/>
      </w:pPr>
      <w:rPr>
        <w:rFonts w:hint="default"/>
      </w:rPr>
    </w:lvl>
    <w:lvl w:ilvl="4" w:tplc="A4DAE212">
      <w:start w:val="1"/>
      <w:numFmt w:val="bullet"/>
      <w:lvlText w:val=""/>
      <w:lvlJc w:val="left"/>
      <w:pPr>
        <w:tabs>
          <w:tab w:val="num" w:pos="900"/>
        </w:tabs>
        <w:ind w:left="900" w:hanging="360"/>
      </w:pPr>
      <w:rPr>
        <w:rFonts w:ascii="Symbol" w:eastAsia="Times New Roman" w:hAnsi="Symbol" w:cs="Times New Roman" w:hint="default"/>
      </w:r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DD01FE"/>
    <w:multiLevelType w:val="hybridMultilevel"/>
    <w:tmpl w:val="34E80C84"/>
    <w:lvl w:ilvl="0" w:tplc="79D8AEA6">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9323697"/>
    <w:multiLevelType w:val="hybridMultilevel"/>
    <w:tmpl w:val="C174108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495A485D"/>
    <w:multiLevelType w:val="hybridMultilevel"/>
    <w:tmpl w:val="CAD255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9B7440B"/>
    <w:multiLevelType w:val="hybridMultilevel"/>
    <w:tmpl w:val="5A4EF5F4"/>
    <w:lvl w:ilvl="0" w:tplc="9F8C358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B402B67"/>
    <w:multiLevelType w:val="hybridMultilevel"/>
    <w:tmpl w:val="9F483B66"/>
    <w:lvl w:ilvl="0" w:tplc="B24697C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341F42"/>
    <w:multiLevelType w:val="hybridMultilevel"/>
    <w:tmpl w:val="F6A6C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F911AB"/>
    <w:multiLevelType w:val="hybridMultilevel"/>
    <w:tmpl w:val="DD4ADF68"/>
    <w:lvl w:ilvl="0" w:tplc="B24697C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8E538B"/>
    <w:multiLevelType w:val="hybridMultilevel"/>
    <w:tmpl w:val="7E4C99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3C56F23"/>
    <w:multiLevelType w:val="hybridMultilevel"/>
    <w:tmpl w:val="109EE2CE"/>
    <w:lvl w:ilvl="0" w:tplc="CB5635B6">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0">
    <w:nsid w:val="56013CFB"/>
    <w:multiLevelType w:val="hybridMultilevel"/>
    <w:tmpl w:val="5F8ABCE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1">
    <w:nsid w:val="58D3681C"/>
    <w:multiLevelType w:val="hybridMultilevel"/>
    <w:tmpl w:val="80A6F720"/>
    <w:lvl w:ilvl="0" w:tplc="79D8AEA6">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BFE5A57"/>
    <w:multiLevelType w:val="hybridMultilevel"/>
    <w:tmpl w:val="1F8213E2"/>
    <w:lvl w:ilvl="0" w:tplc="79D8AEA6">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17A560E"/>
    <w:multiLevelType w:val="hybridMultilevel"/>
    <w:tmpl w:val="4150E6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7267593"/>
    <w:multiLevelType w:val="hybridMultilevel"/>
    <w:tmpl w:val="C174108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CB35FEE"/>
    <w:multiLevelType w:val="hybridMultilevel"/>
    <w:tmpl w:val="03CE4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F0D1789"/>
    <w:multiLevelType w:val="hybridMultilevel"/>
    <w:tmpl w:val="2CA62810"/>
    <w:lvl w:ilvl="0" w:tplc="B24697CC">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460A07"/>
    <w:multiLevelType w:val="multilevel"/>
    <w:tmpl w:val="AD72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861E7B"/>
    <w:multiLevelType w:val="hybridMultilevel"/>
    <w:tmpl w:val="388499B0"/>
    <w:lvl w:ilvl="0" w:tplc="79D8AEA6">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46513D4"/>
    <w:multiLevelType w:val="hybridMultilevel"/>
    <w:tmpl w:val="379265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4BA5AFD"/>
    <w:multiLevelType w:val="hybridMultilevel"/>
    <w:tmpl w:val="D83E6712"/>
    <w:lvl w:ilvl="0" w:tplc="79D8AEA6">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64E6C05"/>
    <w:multiLevelType w:val="hybridMultilevel"/>
    <w:tmpl w:val="AAFE43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7EF66942"/>
    <w:multiLevelType w:val="hybridMultilevel"/>
    <w:tmpl w:val="4CDCE2E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F070F3F"/>
    <w:multiLevelType w:val="hybridMultilevel"/>
    <w:tmpl w:val="25D6D3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7"/>
  </w:num>
  <w:num w:numId="3">
    <w:abstractNumId w:val="32"/>
  </w:num>
  <w:num w:numId="4">
    <w:abstractNumId w:val="34"/>
  </w:num>
  <w:num w:numId="5">
    <w:abstractNumId w:val="16"/>
  </w:num>
  <w:num w:numId="6">
    <w:abstractNumId w:val="38"/>
  </w:num>
  <w:num w:numId="7">
    <w:abstractNumId w:val="10"/>
  </w:num>
  <w:num w:numId="8">
    <w:abstractNumId w:val="31"/>
  </w:num>
  <w:num w:numId="9">
    <w:abstractNumId w:val="40"/>
  </w:num>
  <w:num w:numId="10">
    <w:abstractNumId w:val="21"/>
  </w:num>
  <w:num w:numId="11">
    <w:abstractNumId w:val="9"/>
  </w:num>
  <w:num w:numId="12">
    <w:abstractNumId w:val="0"/>
  </w:num>
  <w:num w:numId="13">
    <w:abstractNumId w:val="20"/>
  </w:num>
  <w:num w:numId="14">
    <w:abstractNumId w:val="15"/>
  </w:num>
  <w:num w:numId="15">
    <w:abstractNumId w:val="11"/>
  </w:num>
  <w:num w:numId="16">
    <w:abstractNumId w:val="19"/>
  </w:num>
  <w:num w:numId="17">
    <w:abstractNumId w:val="42"/>
  </w:num>
  <w:num w:numId="18">
    <w:abstractNumId w:val="41"/>
  </w:num>
  <w:num w:numId="19">
    <w:abstractNumId w:val="35"/>
  </w:num>
  <w:num w:numId="20">
    <w:abstractNumId w:val="23"/>
  </w:num>
  <w:num w:numId="21">
    <w:abstractNumId w:val="28"/>
  </w:num>
  <w:num w:numId="22">
    <w:abstractNumId w:val="43"/>
  </w:num>
  <w:num w:numId="23">
    <w:abstractNumId w:val="33"/>
  </w:num>
  <w:num w:numId="24">
    <w:abstractNumId w:val="22"/>
  </w:num>
  <w:num w:numId="25">
    <w:abstractNumId w:val="39"/>
  </w:num>
  <w:num w:numId="26">
    <w:abstractNumId w:val="36"/>
  </w:num>
  <w:num w:numId="27">
    <w:abstractNumId w:val="27"/>
  </w:num>
  <w:num w:numId="28">
    <w:abstractNumId w:val="13"/>
  </w:num>
  <w:num w:numId="29">
    <w:abstractNumId w:val="2"/>
  </w:num>
  <w:num w:numId="30">
    <w:abstractNumId w:val="1"/>
  </w:num>
  <w:num w:numId="31">
    <w:abstractNumId w:val="25"/>
  </w:num>
  <w:num w:numId="32">
    <w:abstractNumId w:val="7"/>
  </w:num>
  <w:num w:numId="33">
    <w:abstractNumId w:val="14"/>
  </w:num>
  <w:num w:numId="34">
    <w:abstractNumId w:val="4"/>
  </w:num>
  <w:num w:numId="35">
    <w:abstractNumId w:val="8"/>
  </w:num>
  <w:num w:numId="36">
    <w:abstractNumId w:val="5"/>
  </w:num>
  <w:num w:numId="37">
    <w:abstractNumId w:val="6"/>
  </w:num>
  <w:num w:numId="38">
    <w:abstractNumId w:val="12"/>
  </w:num>
  <w:num w:numId="39">
    <w:abstractNumId w:val="18"/>
  </w:num>
  <w:num w:numId="40">
    <w:abstractNumId w:val="30"/>
  </w:num>
  <w:num w:numId="41">
    <w:abstractNumId w:val="17"/>
  </w:num>
  <w:num w:numId="42">
    <w:abstractNumId w:val="29"/>
  </w:num>
  <w:num w:numId="43">
    <w:abstractNumId w:val="26"/>
  </w:num>
  <w:num w:numId="4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D38AE"/>
    <w:rsid w:val="0000644D"/>
    <w:rsid w:val="00012F68"/>
    <w:rsid w:val="00021427"/>
    <w:rsid w:val="00027404"/>
    <w:rsid w:val="00030C6D"/>
    <w:rsid w:val="00031D83"/>
    <w:rsid w:val="00035758"/>
    <w:rsid w:val="00035B3C"/>
    <w:rsid w:val="00037B58"/>
    <w:rsid w:val="00040CE1"/>
    <w:rsid w:val="00060F84"/>
    <w:rsid w:val="00071153"/>
    <w:rsid w:val="00076FA6"/>
    <w:rsid w:val="00087B7D"/>
    <w:rsid w:val="00095529"/>
    <w:rsid w:val="000A1986"/>
    <w:rsid w:val="000A2044"/>
    <w:rsid w:val="000A2B21"/>
    <w:rsid w:val="000A53C7"/>
    <w:rsid w:val="000C42A2"/>
    <w:rsid w:val="000D0912"/>
    <w:rsid w:val="000D38AE"/>
    <w:rsid w:val="000E1BBC"/>
    <w:rsid w:val="000F01D4"/>
    <w:rsid w:val="000F043B"/>
    <w:rsid w:val="000F248F"/>
    <w:rsid w:val="000F54C7"/>
    <w:rsid w:val="00101305"/>
    <w:rsid w:val="00106616"/>
    <w:rsid w:val="00121C95"/>
    <w:rsid w:val="00127D74"/>
    <w:rsid w:val="00164353"/>
    <w:rsid w:val="00166BFB"/>
    <w:rsid w:val="00170F2F"/>
    <w:rsid w:val="00175E2D"/>
    <w:rsid w:val="0018145B"/>
    <w:rsid w:val="00185100"/>
    <w:rsid w:val="001974E0"/>
    <w:rsid w:val="001A386A"/>
    <w:rsid w:val="001B28C0"/>
    <w:rsid w:val="001B2A07"/>
    <w:rsid w:val="001D483C"/>
    <w:rsid w:val="001E1DDB"/>
    <w:rsid w:val="001F6ED4"/>
    <w:rsid w:val="00202255"/>
    <w:rsid w:val="002075F8"/>
    <w:rsid w:val="00227147"/>
    <w:rsid w:val="002418DA"/>
    <w:rsid w:val="002422F1"/>
    <w:rsid w:val="00244A1C"/>
    <w:rsid w:val="00246CB9"/>
    <w:rsid w:val="0025528A"/>
    <w:rsid w:val="002730E7"/>
    <w:rsid w:val="002918CE"/>
    <w:rsid w:val="002A43D2"/>
    <w:rsid w:val="002A4FD3"/>
    <w:rsid w:val="002A6D5C"/>
    <w:rsid w:val="002C07F3"/>
    <w:rsid w:val="002C0981"/>
    <w:rsid w:val="002C4C57"/>
    <w:rsid w:val="002C7EDA"/>
    <w:rsid w:val="002D021B"/>
    <w:rsid w:val="002D1C6D"/>
    <w:rsid w:val="002D3B1F"/>
    <w:rsid w:val="002D5B56"/>
    <w:rsid w:val="002E760E"/>
    <w:rsid w:val="002F6931"/>
    <w:rsid w:val="00305A93"/>
    <w:rsid w:val="00306B42"/>
    <w:rsid w:val="00331B67"/>
    <w:rsid w:val="00337B7E"/>
    <w:rsid w:val="00344F78"/>
    <w:rsid w:val="00373AF7"/>
    <w:rsid w:val="00381106"/>
    <w:rsid w:val="003943D2"/>
    <w:rsid w:val="0039779C"/>
    <w:rsid w:val="003A43BD"/>
    <w:rsid w:val="003B2133"/>
    <w:rsid w:val="003B4E3E"/>
    <w:rsid w:val="003C3A91"/>
    <w:rsid w:val="003D2212"/>
    <w:rsid w:val="003D2E33"/>
    <w:rsid w:val="003E6D3E"/>
    <w:rsid w:val="003F1AFD"/>
    <w:rsid w:val="003F1D18"/>
    <w:rsid w:val="003F1F02"/>
    <w:rsid w:val="003F42C0"/>
    <w:rsid w:val="003F4A08"/>
    <w:rsid w:val="003F5F5A"/>
    <w:rsid w:val="00406F91"/>
    <w:rsid w:val="00410AE5"/>
    <w:rsid w:val="00416E4F"/>
    <w:rsid w:val="00420B50"/>
    <w:rsid w:val="00435A6F"/>
    <w:rsid w:val="004414AE"/>
    <w:rsid w:val="00441504"/>
    <w:rsid w:val="004419FC"/>
    <w:rsid w:val="004437C8"/>
    <w:rsid w:val="004441D3"/>
    <w:rsid w:val="0045366F"/>
    <w:rsid w:val="0046144D"/>
    <w:rsid w:val="00464A60"/>
    <w:rsid w:val="004849D1"/>
    <w:rsid w:val="00495FBE"/>
    <w:rsid w:val="004A579B"/>
    <w:rsid w:val="004B03E9"/>
    <w:rsid w:val="004B046B"/>
    <w:rsid w:val="004C0FB4"/>
    <w:rsid w:val="004C19BD"/>
    <w:rsid w:val="004C3A41"/>
    <w:rsid w:val="004D5884"/>
    <w:rsid w:val="004E1D60"/>
    <w:rsid w:val="004F5508"/>
    <w:rsid w:val="00506C5E"/>
    <w:rsid w:val="00514511"/>
    <w:rsid w:val="00522D14"/>
    <w:rsid w:val="00522F6E"/>
    <w:rsid w:val="005272A3"/>
    <w:rsid w:val="005413EA"/>
    <w:rsid w:val="00545C91"/>
    <w:rsid w:val="00555A29"/>
    <w:rsid w:val="00564BF4"/>
    <w:rsid w:val="00567404"/>
    <w:rsid w:val="00570B05"/>
    <w:rsid w:val="00574713"/>
    <w:rsid w:val="00576BBD"/>
    <w:rsid w:val="005804DC"/>
    <w:rsid w:val="00583FC2"/>
    <w:rsid w:val="00596129"/>
    <w:rsid w:val="005A5694"/>
    <w:rsid w:val="005B0B1B"/>
    <w:rsid w:val="005C7AD9"/>
    <w:rsid w:val="005D08CA"/>
    <w:rsid w:val="005D0FE4"/>
    <w:rsid w:val="005D13B6"/>
    <w:rsid w:val="005E3745"/>
    <w:rsid w:val="005E7FF3"/>
    <w:rsid w:val="005F6CB4"/>
    <w:rsid w:val="00620911"/>
    <w:rsid w:val="0062118E"/>
    <w:rsid w:val="00633586"/>
    <w:rsid w:val="006457EB"/>
    <w:rsid w:val="006466F7"/>
    <w:rsid w:val="00647A21"/>
    <w:rsid w:val="00656ABF"/>
    <w:rsid w:val="006579AC"/>
    <w:rsid w:val="006609A9"/>
    <w:rsid w:val="00661977"/>
    <w:rsid w:val="00661F91"/>
    <w:rsid w:val="00672ABA"/>
    <w:rsid w:val="00673527"/>
    <w:rsid w:val="00675BE9"/>
    <w:rsid w:val="0069285D"/>
    <w:rsid w:val="006A569D"/>
    <w:rsid w:val="006B3902"/>
    <w:rsid w:val="006C1BBC"/>
    <w:rsid w:val="006C443E"/>
    <w:rsid w:val="006E2500"/>
    <w:rsid w:val="006E66E3"/>
    <w:rsid w:val="00701BD5"/>
    <w:rsid w:val="007111CD"/>
    <w:rsid w:val="00716B88"/>
    <w:rsid w:val="0072338D"/>
    <w:rsid w:val="00731324"/>
    <w:rsid w:val="007342D4"/>
    <w:rsid w:val="0075298F"/>
    <w:rsid w:val="007562B7"/>
    <w:rsid w:val="007617B5"/>
    <w:rsid w:val="00777409"/>
    <w:rsid w:val="00780513"/>
    <w:rsid w:val="00794CF2"/>
    <w:rsid w:val="007E0D14"/>
    <w:rsid w:val="007E1DF1"/>
    <w:rsid w:val="007E59C2"/>
    <w:rsid w:val="007F049C"/>
    <w:rsid w:val="00802FB6"/>
    <w:rsid w:val="00804A1C"/>
    <w:rsid w:val="00812EE3"/>
    <w:rsid w:val="00814432"/>
    <w:rsid w:val="0081671B"/>
    <w:rsid w:val="00817597"/>
    <w:rsid w:val="00820B1F"/>
    <w:rsid w:val="00824FBB"/>
    <w:rsid w:val="0082550F"/>
    <w:rsid w:val="00843060"/>
    <w:rsid w:val="0085336C"/>
    <w:rsid w:val="0087600D"/>
    <w:rsid w:val="008A4EDE"/>
    <w:rsid w:val="008A5571"/>
    <w:rsid w:val="008A60EB"/>
    <w:rsid w:val="008B1175"/>
    <w:rsid w:val="008B4283"/>
    <w:rsid w:val="008C415E"/>
    <w:rsid w:val="008E684F"/>
    <w:rsid w:val="008F0B03"/>
    <w:rsid w:val="008F5230"/>
    <w:rsid w:val="008F618A"/>
    <w:rsid w:val="009054CA"/>
    <w:rsid w:val="00913F40"/>
    <w:rsid w:val="00942949"/>
    <w:rsid w:val="009545EF"/>
    <w:rsid w:val="00977700"/>
    <w:rsid w:val="0099268C"/>
    <w:rsid w:val="009A008F"/>
    <w:rsid w:val="009B0F77"/>
    <w:rsid w:val="009C1CF8"/>
    <w:rsid w:val="009F7625"/>
    <w:rsid w:val="00A03823"/>
    <w:rsid w:val="00A11D36"/>
    <w:rsid w:val="00A45124"/>
    <w:rsid w:val="00A47592"/>
    <w:rsid w:val="00A74ADA"/>
    <w:rsid w:val="00A75423"/>
    <w:rsid w:val="00A85899"/>
    <w:rsid w:val="00A9689A"/>
    <w:rsid w:val="00AA1027"/>
    <w:rsid w:val="00AA1410"/>
    <w:rsid w:val="00AB7413"/>
    <w:rsid w:val="00AC139F"/>
    <w:rsid w:val="00AC7B9B"/>
    <w:rsid w:val="00AD7F4C"/>
    <w:rsid w:val="00AE6291"/>
    <w:rsid w:val="00AF097C"/>
    <w:rsid w:val="00AF1CE7"/>
    <w:rsid w:val="00AF3C32"/>
    <w:rsid w:val="00B00D08"/>
    <w:rsid w:val="00B03312"/>
    <w:rsid w:val="00B2784F"/>
    <w:rsid w:val="00B27982"/>
    <w:rsid w:val="00B320DF"/>
    <w:rsid w:val="00B40F7E"/>
    <w:rsid w:val="00B45C5C"/>
    <w:rsid w:val="00B5010A"/>
    <w:rsid w:val="00B51D81"/>
    <w:rsid w:val="00B51DE9"/>
    <w:rsid w:val="00B72FC6"/>
    <w:rsid w:val="00B76029"/>
    <w:rsid w:val="00B83BF9"/>
    <w:rsid w:val="00B87E8B"/>
    <w:rsid w:val="00B96A85"/>
    <w:rsid w:val="00B96CA7"/>
    <w:rsid w:val="00BA49D5"/>
    <w:rsid w:val="00BC493C"/>
    <w:rsid w:val="00BD59C6"/>
    <w:rsid w:val="00BE2A26"/>
    <w:rsid w:val="00BF508D"/>
    <w:rsid w:val="00BF72A9"/>
    <w:rsid w:val="00C02DF9"/>
    <w:rsid w:val="00C05F28"/>
    <w:rsid w:val="00C10EA7"/>
    <w:rsid w:val="00C25926"/>
    <w:rsid w:val="00C32525"/>
    <w:rsid w:val="00C35129"/>
    <w:rsid w:val="00C428B2"/>
    <w:rsid w:val="00C45E13"/>
    <w:rsid w:val="00C4753C"/>
    <w:rsid w:val="00C47AA5"/>
    <w:rsid w:val="00C91398"/>
    <w:rsid w:val="00C918A8"/>
    <w:rsid w:val="00C930AC"/>
    <w:rsid w:val="00CB4468"/>
    <w:rsid w:val="00CD03D0"/>
    <w:rsid w:val="00CD6EDE"/>
    <w:rsid w:val="00CE6D8A"/>
    <w:rsid w:val="00CF3424"/>
    <w:rsid w:val="00CF6A5A"/>
    <w:rsid w:val="00D0244C"/>
    <w:rsid w:val="00D05BD4"/>
    <w:rsid w:val="00D20ED1"/>
    <w:rsid w:val="00D211D0"/>
    <w:rsid w:val="00D25D92"/>
    <w:rsid w:val="00D25DAB"/>
    <w:rsid w:val="00D26321"/>
    <w:rsid w:val="00D31238"/>
    <w:rsid w:val="00D4237A"/>
    <w:rsid w:val="00D7186C"/>
    <w:rsid w:val="00D83A89"/>
    <w:rsid w:val="00DC0170"/>
    <w:rsid w:val="00DE0839"/>
    <w:rsid w:val="00DE0864"/>
    <w:rsid w:val="00DE27C6"/>
    <w:rsid w:val="00DF0AA8"/>
    <w:rsid w:val="00E11395"/>
    <w:rsid w:val="00E1643D"/>
    <w:rsid w:val="00E2691B"/>
    <w:rsid w:val="00E35785"/>
    <w:rsid w:val="00E358CC"/>
    <w:rsid w:val="00E37005"/>
    <w:rsid w:val="00E400FE"/>
    <w:rsid w:val="00E6344D"/>
    <w:rsid w:val="00E64582"/>
    <w:rsid w:val="00E70A60"/>
    <w:rsid w:val="00E70CD0"/>
    <w:rsid w:val="00E74BCD"/>
    <w:rsid w:val="00E76DA8"/>
    <w:rsid w:val="00E77B5A"/>
    <w:rsid w:val="00E80F8E"/>
    <w:rsid w:val="00E9071F"/>
    <w:rsid w:val="00EC18D7"/>
    <w:rsid w:val="00EC7ED3"/>
    <w:rsid w:val="00ED2C75"/>
    <w:rsid w:val="00F024A3"/>
    <w:rsid w:val="00F33E3F"/>
    <w:rsid w:val="00F36E43"/>
    <w:rsid w:val="00F45F6B"/>
    <w:rsid w:val="00F47CA8"/>
    <w:rsid w:val="00F50D27"/>
    <w:rsid w:val="00F52601"/>
    <w:rsid w:val="00F5350F"/>
    <w:rsid w:val="00F6166D"/>
    <w:rsid w:val="00F66D7B"/>
    <w:rsid w:val="00F70047"/>
    <w:rsid w:val="00F842FE"/>
    <w:rsid w:val="00F943ED"/>
    <w:rsid w:val="00FB1D8D"/>
    <w:rsid w:val="00FC038D"/>
    <w:rsid w:val="00FE1175"/>
    <w:rsid w:val="00FF61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BBC"/>
  </w:style>
  <w:style w:type="paragraph" w:styleId="1">
    <w:name w:val="heading 1"/>
    <w:basedOn w:val="a"/>
    <w:link w:val="10"/>
    <w:uiPriority w:val="9"/>
    <w:qFormat/>
    <w:rsid w:val="00C918A8"/>
    <w:pPr>
      <w:keepNext/>
      <w:spacing w:before="100" w:beforeAutospacing="1" w:after="62" w:line="240" w:lineRule="auto"/>
      <w:outlineLvl w:val="0"/>
    </w:pPr>
    <w:rPr>
      <w:rFonts w:ascii="Times New Roman" w:eastAsia="Times New Roman" w:hAnsi="Times New Roman" w:cs="Times New Roman"/>
      <w:b/>
      <w:bCs/>
      <w:color w:val="000000"/>
      <w:kern w:val="36"/>
      <w:sz w:val="48"/>
      <w:szCs w:val="48"/>
      <w:lang w:eastAsia="ru-RU"/>
    </w:rPr>
  </w:style>
  <w:style w:type="paragraph" w:styleId="3">
    <w:name w:val="heading 3"/>
    <w:basedOn w:val="a"/>
    <w:next w:val="a"/>
    <w:link w:val="30"/>
    <w:uiPriority w:val="9"/>
    <w:unhideWhenUsed/>
    <w:qFormat/>
    <w:rsid w:val="00305A9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8A8"/>
    <w:rPr>
      <w:rFonts w:ascii="Times New Roman" w:eastAsia="Times New Roman" w:hAnsi="Times New Roman" w:cs="Times New Roman"/>
      <w:b/>
      <w:bCs/>
      <w:color w:val="000000"/>
      <w:kern w:val="36"/>
      <w:sz w:val="48"/>
      <w:szCs w:val="48"/>
      <w:lang w:eastAsia="ru-RU"/>
    </w:rPr>
  </w:style>
  <w:style w:type="paragraph" w:styleId="a3">
    <w:name w:val="Normal (Web)"/>
    <w:basedOn w:val="a"/>
    <w:uiPriority w:val="99"/>
    <w:unhideWhenUsed/>
    <w:rsid w:val="00BF72A9"/>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customStyle="1" w:styleId="western">
    <w:name w:val="western"/>
    <w:basedOn w:val="a"/>
    <w:rsid w:val="00BF72A9"/>
    <w:pPr>
      <w:spacing w:before="100" w:beforeAutospacing="1" w:after="119" w:line="240" w:lineRule="auto"/>
    </w:pPr>
    <w:rPr>
      <w:rFonts w:ascii="Times New Roman" w:eastAsia="Times New Roman" w:hAnsi="Times New Roman" w:cs="Times New Roman"/>
      <w:color w:val="000000"/>
      <w:sz w:val="24"/>
      <w:szCs w:val="24"/>
      <w:lang w:eastAsia="ru-RU"/>
    </w:rPr>
  </w:style>
  <w:style w:type="table" w:styleId="a4">
    <w:name w:val="Table Grid"/>
    <w:basedOn w:val="a1"/>
    <w:rsid w:val="0080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3252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32525"/>
  </w:style>
  <w:style w:type="paragraph" w:styleId="a7">
    <w:name w:val="footer"/>
    <w:basedOn w:val="a"/>
    <w:link w:val="a8"/>
    <w:uiPriority w:val="99"/>
    <w:unhideWhenUsed/>
    <w:rsid w:val="00C3252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32525"/>
  </w:style>
  <w:style w:type="paragraph" w:styleId="a9">
    <w:name w:val="List Paragraph"/>
    <w:basedOn w:val="a"/>
    <w:uiPriority w:val="34"/>
    <w:qFormat/>
    <w:rsid w:val="00F70047"/>
    <w:pPr>
      <w:ind w:left="720"/>
      <w:contextualSpacing/>
    </w:pPr>
  </w:style>
  <w:style w:type="paragraph" w:customStyle="1" w:styleId="cjk">
    <w:name w:val="cjk"/>
    <w:basedOn w:val="a"/>
    <w:rsid w:val="002C7EDA"/>
    <w:pPr>
      <w:spacing w:before="100" w:beforeAutospacing="1" w:after="119" w:line="240" w:lineRule="auto"/>
    </w:pPr>
    <w:rPr>
      <w:rFonts w:ascii="Times New Roman" w:eastAsia="Times New Roman" w:hAnsi="Times New Roman" w:cs="Times New Roman"/>
      <w:color w:val="000000"/>
      <w:sz w:val="20"/>
      <w:szCs w:val="20"/>
      <w:lang w:eastAsia="ru-RU"/>
    </w:rPr>
  </w:style>
  <w:style w:type="paragraph" w:customStyle="1" w:styleId="ctl">
    <w:name w:val="ctl"/>
    <w:basedOn w:val="a"/>
    <w:rsid w:val="002C7EDA"/>
    <w:pPr>
      <w:spacing w:before="100" w:beforeAutospacing="1" w:after="119" w:line="240" w:lineRule="auto"/>
    </w:pPr>
    <w:rPr>
      <w:rFonts w:ascii="Times New Roman" w:eastAsia="Times New Roman" w:hAnsi="Times New Roman" w:cs="Times New Roman"/>
      <w:color w:val="000000"/>
      <w:sz w:val="20"/>
      <w:szCs w:val="20"/>
      <w:lang w:eastAsia="ru-RU"/>
    </w:rPr>
  </w:style>
  <w:style w:type="paragraph" w:customStyle="1" w:styleId="Default">
    <w:name w:val="Default"/>
    <w:rsid w:val="009054CA"/>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
    <w:link w:val="ab"/>
    <w:uiPriority w:val="99"/>
    <w:semiHidden/>
    <w:unhideWhenUsed/>
    <w:rsid w:val="004C0FB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C0FB4"/>
    <w:rPr>
      <w:rFonts w:ascii="Tahoma" w:hAnsi="Tahoma" w:cs="Tahoma"/>
      <w:sz w:val="16"/>
      <w:szCs w:val="16"/>
    </w:rPr>
  </w:style>
  <w:style w:type="paragraph" w:customStyle="1" w:styleId="ConsPlusNormal">
    <w:name w:val="ConsPlusNormal"/>
    <w:rsid w:val="00B72FC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c">
    <w:name w:val="Hyperlink"/>
    <w:basedOn w:val="a0"/>
    <w:uiPriority w:val="99"/>
    <w:semiHidden/>
    <w:unhideWhenUsed/>
    <w:rsid w:val="00DE0839"/>
    <w:rPr>
      <w:strike w:val="0"/>
      <w:dstrike w:val="0"/>
      <w:color w:val="45A6CA"/>
      <w:u w:val="none"/>
      <w:effect w:val="none"/>
    </w:rPr>
  </w:style>
  <w:style w:type="character" w:styleId="ad">
    <w:name w:val="Strong"/>
    <w:basedOn w:val="a0"/>
    <w:uiPriority w:val="22"/>
    <w:qFormat/>
    <w:rsid w:val="00DE0839"/>
    <w:rPr>
      <w:b/>
      <w:bCs/>
    </w:rPr>
  </w:style>
  <w:style w:type="character" w:customStyle="1" w:styleId="30">
    <w:name w:val="Заголовок 3 Знак"/>
    <w:basedOn w:val="a0"/>
    <w:link w:val="3"/>
    <w:uiPriority w:val="9"/>
    <w:rsid w:val="00305A93"/>
    <w:rPr>
      <w:rFonts w:asciiTheme="majorHAnsi" w:eastAsiaTheme="majorEastAsia" w:hAnsiTheme="majorHAnsi" w:cstheme="majorBidi"/>
      <w:b/>
      <w:bCs/>
      <w:color w:val="4F81BD" w:themeColor="accent1"/>
    </w:rPr>
  </w:style>
  <w:style w:type="paragraph" w:styleId="ae">
    <w:name w:val="Body Text"/>
    <w:basedOn w:val="a"/>
    <w:link w:val="af"/>
    <w:semiHidden/>
    <w:rsid w:val="00F6166D"/>
    <w:pPr>
      <w:widowControl w:val="0"/>
      <w:spacing w:after="0" w:line="360" w:lineRule="auto"/>
      <w:ind w:firstLine="720"/>
      <w:jc w:val="both"/>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semiHidden/>
    <w:rsid w:val="00F6166D"/>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E70A60"/>
  </w:style>
  <w:style w:type="paragraph" w:styleId="af0">
    <w:name w:val="No Spacing"/>
    <w:link w:val="af1"/>
    <w:uiPriority w:val="1"/>
    <w:qFormat/>
    <w:rsid w:val="004E1D60"/>
    <w:pPr>
      <w:spacing w:after="0" w:line="240" w:lineRule="auto"/>
    </w:pPr>
    <w:rPr>
      <w:rFonts w:ascii="Calibri" w:eastAsia="Times New Roman" w:hAnsi="Calibri" w:cs="Times New Roman"/>
      <w:lang w:eastAsia="ru-RU"/>
    </w:rPr>
  </w:style>
  <w:style w:type="character" w:customStyle="1" w:styleId="af1">
    <w:name w:val="Без интервала Знак"/>
    <w:link w:val="af0"/>
    <w:uiPriority w:val="1"/>
    <w:rsid w:val="004E1D60"/>
    <w:rPr>
      <w:rFonts w:ascii="Calibri" w:eastAsia="Times New Roman" w:hAnsi="Calibri" w:cs="Times New Roman"/>
      <w:lang w:eastAsia="ru-RU"/>
    </w:rPr>
  </w:style>
  <w:style w:type="character" w:customStyle="1" w:styleId="c5">
    <w:name w:val="c5"/>
    <w:basedOn w:val="a0"/>
    <w:rsid w:val="002A4FD3"/>
  </w:style>
  <w:style w:type="paragraph" w:customStyle="1" w:styleId="TableContents">
    <w:name w:val="Table Contents"/>
    <w:basedOn w:val="a"/>
    <w:rsid w:val="00420B50"/>
    <w:pPr>
      <w:widowControl w:val="0"/>
      <w:suppressLineNumbers/>
      <w:suppressAutoHyphens/>
      <w:autoSpaceDN w:val="0"/>
      <w:spacing w:after="0" w:line="240" w:lineRule="auto"/>
    </w:pPr>
    <w:rPr>
      <w:rFonts w:ascii="Times New Roman" w:eastAsia="Lucida Sans Unicode" w:hAnsi="Times New Roman" w:cs="Tahoma"/>
      <w:kern w:val="3"/>
      <w:sz w:val="24"/>
      <w:szCs w:val="24"/>
      <w:lang w:eastAsia="ru-RU"/>
    </w:rPr>
  </w:style>
  <w:style w:type="paragraph" w:styleId="af2">
    <w:name w:val="Body Text Indent"/>
    <w:basedOn w:val="a"/>
    <w:link w:val="af3"/>
    <w:uiPriority w:val="99"/>
    <w:semiHidden/>
    <w:unhideWhenUsed/>
    <w:rsid w:val="00ED2C75"/>
    <w:pPr>
      <w:spacing w:after="120"/>
      <w:ind w:left="283"/>
    </w:pPr>
  </w:style>
  <w:style w:type="character" w:customStyle="1" w:styleId="af3">
    <w:name w:val="Основной текст с отступом Знак"/>
    <w:basedOn w:val="a0"/>
    <w:link w:val="af2"/>
    <w:uiPriority w:val="99"/>
    <w:semiHidden/>
    <w:rsid w:val="00ED2C75"/>
  </w:style>
  <w:style w:type="paragraph" w:styleId="af4">
    <w:name w:val="Block Text"/>
    <w:basedOn w:val="a"/>
    <w:rsid w:val="00ED2C75"/>
    <w:pPr>
      <w:spacing w:after="0" w:line="240" w:lineRule="auto"/>
      <w:ind w:left="-1260" w:right="-365"/>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63957">
      <w:bodyDiv w:val="1"/>
      <w:marLeft w:val="0"/>
      <w:marRight w:val="0"/>
      <w:marTop w:val="0"/>
      <w:marBottom w:val="0"/>
      <w:divBdr>
        <w:top w:val="none" w:sz="0" w:space="0" w:color="auto"/>
        <w:left w:val="none" w:sz="0" w:space="0" w:color="auto"/>
        <w:bottom w:val="none" w:sz="0" w:space="0" w:color="auto"/>
        <w:right w:val="none" w:sz="0" w:space="0" w:color="auto"/>
      </w:divBdr>
      <w:divsChild>
        <w:div w:id="1369257844">
          <w:marLeft w:val="0"/>
          <w:marRight w:val="0"/>
          <w:marTop w:val="0"/>
          <w:marBottom w:val="0"/>
          <w:divBdr>
            <w:top w:val="none" w:sz="0" w:space="0" w:color="auto"/>
            <w:left w:val="none" w:sz="0" w:space="0" w:color="auto"/>
            <w:bottom w:val="none" w:sz="0" w:space="0" w:color="auto"/>
            <w:right w:val="none" w:sz="0" w:space="0" w:color="auto"/>
          </w:divBdr>
          <w:divsChild>
            <w:div w:id="733818785">
              <w:marLeft w:val="0"/>
              <w:marRight w:val="0"/>
              <w:marTop w:val="0"/>
              <w:marBottom w:val="0"/>
              <w:divBdr>
                <w:top w:val="none" w:sz="0" w:space="0" w:color="auto"/>
                <w:left w:val="none" w:sz="0" w:space="0" w:color="auto"/>
                <w:bottom w:val="none" w:sz="0" w:space="0" w:color="auto"/>
                <w:right w:val="none" w:sz="0" w:space="0" w:color="auto"/>
              </w:divBdr>
              <w:divsChild>
                <w:div w:id="20666292">
                  <w:marLeft w:val="0"/>
                  <w:marRight w:val="0"/>
                  <w:marTop w:val="0"/>
                  <w:marBottom w:val="0"/>
                  <w:divBdr>
                    <w:top w:val="none" w:sz="0" w:space="0" w:color="auto"/>
                    <w:left w:val="none" w:sz="0" w:space="0" w:color="auto"/>
                    <w:bottom w:val="none" w:sz="0" w:space="0" w:color="auto"/>
                    <w:right w:val="none" w:sz="0" w:space="0" w:color="auto"/>
                  </w:divBdr>
                  <w:divsChild>
                    <w:div w:id="1959331991">
                      <w:marLeft w:val="0"/>
                      <w:marRight w:val="0"/>
                      <w:marTop w:val="0"/>
                      <w:marBottom w:val="0"/>
                      <w:divBdr>
                        <w:top w:val="none" w:sz="0" w:space="0" w:color="auto"/>
                        <w:left w:val="none" w:sz="0" w:space="0" w:color="auto"/>
                        <w:bottom w:val="none" w:sz="0" w:space="0" w:color="auto"/>
                        <w:right w:val="none" w:sz="0" w:space="0" w:color="auto"/>
                      </w:divBdr>
                      <w:divsChild>
                        <w:div w:id="435637743">
                          <w:marLeft w:val="0"/>
                          <w:marRight w:val="0"/>
                          <w:marTop w:val="0"/>
                          <w:marBottom w:val="0"/>
                          <w:divBdr>
                            <w:top w:val="none" w:sz="0" w:space="0" w:color="auto"/>
                            <w:left w:val="none" w:sz="0" w:space="0" w:color="auto"/>
                            <w:bottom w:val="none" w:sz="0" w:space="0" w:color="auto"/>
                            <w:right w:val="none" w:sz="0" w:space="0" w:color="auto"/>
                          </w:divBdr>
                          <w:divsChild>
                            <w:div w:id="1785270881">
                              <w:marLeft w:val="0"/>
                              <w:marRight w:val="0"/>
                              <w:marTop w:val="0"/>
                              <w:marBottom w:val="0"/>
                              <w:divBdr>
                                <w:top w:val="none" w:sz="0" w:space="0" w:color="auto"/>
                                <w:left w:val="none" w:sz="0" w:space="0" w:color="auto"/>
                                <w:bottom w:val="none" w:sz="0" w:space="0" w:color="auto"/>
                                <w:right w:val="none" w:sz="0" w:space="0" w:color="auto"/>
                              </w:divBdr>
                              <w:divsChild>
                                <w:div w:id="1325233830">
                                  <w:marLeft w:val="0"/>
                                  <w:marRight w:val="0"/>
                                  <w:marTop w:val="0"/>
                                  <w:marBottom w:val="0"/>
                                  <w:divBdr>
                                    <w:top w:val="none" w:sz="0" w:space="0" w:color="auto"/>
                                    <w:left w:val="none" w:sz="0" w:space="0" w:color="auto"/>
                                    <w:bottom w:val="none" w:sz="0" w:space="0" w:color="auto"/>
                                    <w:right w:val="none" w:sz="0" w:space="0" w:color="auto"/>
                                  </w:divBdr>
                                  <w:divsChild>
                                    <w:div w:id="1153915852">
                                      <w:marLeft w:val="0"/>
                                      <w:marRight w:val="0"/>
                                      <w:marTop w:val="0"/>
                                      <w:marBottom w:val="0"/>
                                      <w:divBdr>
                                        <w:top w:val="none" w:sz="0" w:space="0" w:color="auto"/>
                                        <w:left w:val="none" w:sz="0" w:space="0" w:color="auto"/>
                                        <w:bottom w:val="none" w:sz="0" w:space="0" w:color="auto"/>
                                        <w:right w:val="none" w:sz="0" w:space="0" w:color="auto"/>
                                      </w:divBdr>
                                      <w:divsChild>
                                        <w:div w:id="15033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472719">
      <w:bodyDiv w:val="1"/>
      <w:marLeft w:val="0"/>
      <w:marRight w:val="0"/>
      <w:marTop w:val="0"/>
      <w:marBottom w:val="0"/>
      <w:divBdr>
        <w:top w:val="none" w:sz="0" w:space="0" w:color="auto"/>
        <w:left w:val="none" w:sz="0" w:space="0" w:color="auto"/>
        <w:bottom w:val="none" w:sz="0" w:space="0" w:color="auto"/>
        <w:right w:val="none" w:sz="0" w:space="0" w:color="auto"/>
      </w:divBdr>
    </w:div>
    <w:div w:id="145899195">
      <w:bodyDiv w:val="1"/>
      <w:marLeft w:val="0"/>
      <w:marRight w:val="0"/>
      <w:marTop w:val="0"/>
      <w:marBottom w:val="0"/>
      <w:divBdr>
        <w:top w:val="none" w:sz="0" w:space="0" w:color="auto"/>
        <w:left w:val="none" w:sz="0" w:space="0" w:color="auto"/>
        <w:bottom w:val="none" w:sz="0" w:space="0" w:color="auto"/>
        <w:right w:val="none" w:sz="0" w:space="0" w:color="auto"/>
      </w:divBdr>
    </w:div>
    <w:div w:id="159857409">
      <w:bodyDiv w:val="1"/>
      <w:marLeft w:val="0"/>
      <w:marRight w:val="0"/>
      <w:marTop w:val="0"/>
      <w:marBottom w:val="0"/>
      <w:divBdr>
        <w:top w:val="none" w:sz="0" w:space="0" w:color="auto"/>
        <w:left w:val="none" w:sz="0" w:space="0" w:color="auto"/>
        <w:bottom w:val="none" w:sz="0" w:space="0" w:color="auto"/>
        <w:right w:val="none" w:sz="0" w:space="0" w:color="auto"/>
      </w:divBdr>
    </w:div>
    <w:div w:id="167208890">
      <w:bodyDiv w:val="1"/>
      <w:marLeft w:val="0"/>
      <w:marRight w:val="0"/>
      <w:marTop w:val="0"/>
      <w:marBottom w:val="0"/>
      <w:divBdr>
        <w:top w:val="none" w:sz="0" w:space="0" w:color="auto"/>
        <w:left w:val="none" w:sz="0" w:space="0" w:color="auto"/>
        <w:bottom w:val="none" w:sz="0" w:space="0" w:color="auto"/>
        <w:right w:val="none" w:sz="0" w:space="0" w:color="auto"/>
      </w:divBdr>
    </w:div>
    <w:div w:id="360057726">
      <w:bodyDiv w:val="1"/>
      <w:marLeft w:val="0"/>
      <w:marRight w:val="0"/>
      <w:marTop w:val="0"/>
      <w:marBottom w:val="0"/>
      <w:divBdr>
        <w:top w:val="none" w:sz="0" w:space="0" w:color="auto"/>
        <w:left w:val="none" w:sz="0" w:space="0" w:color="auto"/>
        <w:bottom w:val="none" w:sz="0" w:space="0" w:color="auto"/>
        <w:right w:val="none" w:sz="0" w:space="0" w:color="auto"/>
      </w:divBdr>
    </w:div>
    <w:div w:id="367536677">
      <w:bodyDiv w:val="1"/>
      <w:marLeft w:val="0"/>
      <w:marRight w:val="0"/>
      <w:marTop w:val="0"/>
      <w:marBottom w:val="0"/>
      <w:divBdr>
        <w:top w:val="none" w:sz="0" w:space="0" w:color="auto"/>
        <w:left w:val="none" w:sz="0" w:space="0" w:color="auto"/>
        <w:bottom w:val="none" w:sz="0" w:space="0" w:color="auto"/>
        <w:right w:val="none" w:sz="0" w:space="0" w:color="auto"/>
      </w:divBdr>
      <w:divsChild>
        <w:div w:id="1858228514">
          <w:marLeft w:val="0"/>
          <w:marRight w:val="0"/>
          <w:marTop w:val="0"/>
          <w:marBottom w:val="0"/>
          <w:divBdr>
            <w:top w:val="none" w:sz="0" w:space="0" w:color="auto"/>
            <w:left w:val="none" w:sz="0" w:space="0" w:color="auto"/>
            <w:bottom w:val="none" w:sz="0" w:space="0" w:color="auto"/>
            <w:right w:val="none" w:sz="0" w:space="0" w:color="auto"/>
          </w:divBdr>
        </w:div>
      </w:divsChild>
    </w:div>
    <w:div w:id="535585684">
      <w:bodyDiv w:val="1"/>
      <w:marLeft w:val="0"/>
      <w:marRight w:val="0"/>
      <w:marTop w:val="0"/>
      <w:marBottom w:val="0"/>
      <w:divBdr>
        <w:top w:val="none" w:sz="0" w:space="0" w:color="auto"/>
        <w:left w:val="none" w:sz="0" w:space="0" w:color="auto"/>
        <w:bottom w:val="none" w:sz="0" w:space="0" w:color="auto"/>
        <w:right w:val="none" w:sz="0" w:space="0" w:color="auto"/>
      </w:divBdr>
    </w:div>
    <w:div w:id="617222644">
      <w:bodyDiv w:val="1"/>
      <w:marLeft w:val="0"/>
      <w:marRight w:val="0"/>
      <w:marTop w:val="0"/>
      <w:marBottom w:val="0"/>
      <w:divBdr>
        <w:top w:val="none" w:sz="0" w:space="0" w:color="auto"/>
        <w:left w:val="none" w:sz="0" w:space="0" w:color="auto"/>
        <w:bottom w:val="none" w:sz="0" w:space="0" w:color="auto"/>
        <w:right w:val="none" w:sz="0" w:space="0" w:color="auto"/>
      </w:divBdr>
    </w:div>
    <w:div w:id="667753989">
      <w:bodyDiv w:val="1"/>
      <w:marLeft w:val="0"/>
      <w:marRight w:val="0"/>
      <w:marTop w:val="0"/>
      <w:marBottom w:val="0"/>
      <w:divBdr>
        <w:top w:val="none" w:sz="0" w:space="0" w:color="auto"/>
        <w:left w:val="none" w:sz="0" w:space="0" w:color="auto"/>
        <w:bottom w:val="none" w:sz="0" w:space="0" w:color="auto"/>
        <w:right w:val="none" w:sz="0" w:space="0" w:color="auto"/>
      </w:divBdr>
      <w:divsChild>
        <w:div w:id="689331834">
          <w:marLeft w:val="0"/>
          <w:marRight w:val="0"/>
          <w:marTop w:val="0"/>
          <w:marBottom w:val="0"/>
          <w:divBdr>
            <w:top w:val="none" w:sz="0" w:space="0" w:color="auto"/>
            <w:left w:val="none" w:sz="0" w:space="0" w:color="auto"/>
            <w:bottom w:val="none" w:sz="0" w:space="0" w:color="auto"/>
            <w:right w:val="none" w:sz="0" w:space="0" w:color="auto"/>
          </w:divBdr>
        </w:div>
        <w:div w:id="168250551">
          <w:marLeft w:val="0"/>
          <w:marRight w:val="0"/>
          <w:marTop w:val="0"/>
          <w:marBottom w:val="0"/>
          <w:divBdr>
            <w:top w:val="none" w:sz="0" w:space="0" w:color="auto"/>
            <w:left w:val="none" w:sz="0" w:space="0" w:color="auto"/>
            <w:bottom w:val="none" w:sz="0" w:space="0" w:color="auto"/>
            <w:right w:val="none" w:sz="0" w:space="0" w:color="auto"/>
          </w:divBdr>
        </w:div>
        <w:div w:id="1694191086">
          <w:marLeft w:val="0"/>
          <w:marRight w:val="0"/>
          <w:marTop w:val="0"/>
          <w:marBottom w:val="0"/>
          <w:divBdr>
            <w:top w:val="none" w:sz="0" w:space="0" w:color="auto"/>
            <w:left w:val="none" w:sz="0" w:space="0" w:color="auto"/>
            <w:bottom w:val="none" w:sz="0" w:space="0" w:color="auto"/>
            <w:right w:val="none" w:sz="0" w:space="0" w:color="auto"/>
          </w:divBdr>
        </w:div>
        <w:div w:id="810094683">
          <w:marLeft w:val="0"/>
          <w:marRight w:val="0"/>
          <w:marTop w:val="0"/>
          <w:marBottom w:val="0"/>
          <w:divBdr>
            <w:top w:val="none" w:sz="0" w:space="0" w:color="auto"/>
            <w:left w:val="none" w:sz="0" w:space="0" w:color="auto"/>
            <w:bottom w:val="none" w:sz="0" w:space="0" w:color="auto"/>
            <w:right w:val="none" w:sz="0" w:space="0" w:color="auto"/>
          </w:divBdr>
        </w:div>
        <w:div w:id="423916311">
          <w:marLeft w:val="0"/>
          <w:marRight w:val="0"/>
          <w:marTop w:val="0"/>
          <w:marBottom w:val="0"/>
          <w:divBdr>
            <w:top w:val="none" w:sz="0" w:space="0" w:color="auto"/>
            <w:left w:val="none" w:sz="0" w:space="0" w:color="auto"/>
            <w:bottom w:val="none" w:sz="0" w:space="0" w:color="auto"/>
            <w:right w:val="none" w:sz="0" w:space="0" w:color="auto"/>
          </w:divBdr>
        </w:div>
        <w:div w:id="1905943016">
          <w:marLeft w:val="0"/>
          <w:marRight w:val="0"/>
          <w:marTop w:val="0"/>
          <w:marBottom w:val="0"/>
          <w:divBdr>
            <w:top w:val="none" w:sz="0" w:space="0" w:color="auto"/>
            <w:left w:val="none" w:sz="0" w:space="0" w:color="auto"/>
            <w:bottom w:val="none" w:sz="0" w:space="0" w:color="auto"/>
            <w:right w:val="none" w:sz="0" w:space="0" w:color="auto"/>
          </w:divBdr>
        </w:div>
        <w:div w:id="235633281">
          <w:marLeft w:val="0"/>
          <w:marRight w:val="0"/>
          <w:marTop w:val="0"/>
          <w:marBottom w:val="0"/>
          <w:divBdr>
            <w:top w:val="none" w:sz="0" w:space="0" w:color="auto"/>
            <w:left w:val="none" w:sz="0" w:space="0" w:color="auto"/>
            <w:bottom w:val="none" w:sz="0" w:space="0" w:color="auto"/>
            <w:right w:val="none" w:sz="0" w:space="0" w:color="auto"/>
          </w:divBdr>
        </w:div>
        <w:div w:id="436868890">
          <w:marLeft w:val="0"/>
          <w:marRight w:val="0"/>
          <w:marTop w:val="0"/>
          <w:marBottom w:val="0"/>
          <w:divBdr>
            <w:top w:val="none" w:sz="0" w:space="0" w:color="auto"/>
            <w:left w:val="none" w:sz="0" w:space="0" w:color="auto"/>
            <w:bottom w:val="none" w:sz="0" w:space="0" w:color="auto"/>
            <w:right w:val="none" w:sz="0" w:space="0" w:color="auto"/>
          </w:divBdr>
        </w:div>
        <w:div w:id="959723544">
          <w:marLeft w:val="0"/>
          <w:marRight w:val="0"/>
          <w:marTop w:val="0"/>
          <w:marBottom w:val="0"/>
          <w:divBdr>
            <w:top w:val="none" w:sz="0" w:space="0" w:color="auto"/>
            <w:left w:val="none" w:sz="0" w:space="0" w:color="auto"/>
            <w:bottom w:val="none" w:sz="0" w:space="0" w:color="auto"/>
            <w:right w:val="none" w:sz="0" w:space="0" w:color="auto"/>
          </w:divBdr>
        </w:div>
        <w:div w:id="753089835">
          <w:marLeft w:val="0"/>
          <w:marRight w:val="0"/>
          <w:marTop w:val="0"/>
          <w:marBottom w:val="0"/>
          <w:divBdr>
            <w:top w:val="none" w:sz="0" w:space="0" w:color="auto"/>
            <w:left w:val="none" w:sz="0" w:space="0" w:color="auto"/>
            <w:bottom w:val="none" w:sz="0" w:space="0" w:color="auto"/>
            <w:right w:val="none" w:sz="0" w:space="0" w:color="auto"/>
          </w:divBdr>
        </w:div>
        <w:div w:id="1008603270">
          <w:marLeft w:val="0"/>
          <w:marRight w:val="0"/>
          <w:marTop w:val="0"/>
          <w:marBottom w:val="0"/>
          <w:divBdr>
            <w:top w:val="none" w:sz="0" w:space="0" w:color="auto"/>
            <w:left w:val="none" w:sz="0" w:space="0" w:color="auto"/>
            <w:bottom w:val="none" w:sz="0" w:space="0" w:color="auto"/>
            <w:right w:val="none" w:sz="0" w:space="0" w:color="auto"/>
          </w:divBdr>
        </w:div>
        <w:div w:id="859010409">
          <w:marLeft w:val="0"/>
          <w:marRight w:val="0"/>
          <w:marTop w:val="0"/>
          <w:marBottom w:val="0"/>
          <w:divBdr>
            <w:top w:val="none" w:sz="0" w:space="0" w:color="auto"/>
            <w:left w:val="none" w:sz="0" w:space="0" w:color="auto"/>
            <w:bottom w:val="none" w:sz="0" w:space="0" w:color="auto"/>
            <w:right w:val="none" w:sz="0" w:space="0" w:color="auto"/>
          </w:divBdr>
        </w:div>
        <w:div w:id="499856065">
          <w:marLeft w:val="0"/>
          <w:marRight w:val="0"/>
          <w:marTop w:val="0"/>
          <w:marBottom w:val="0"/>
          <w:divBdr>
            <w:top w:val="none" w:sz="0" w:space="0" w:color="auto"/>
            <w:left w:val="none" w:sz="0" w:space="0" w:color="auto"/>
            <w:bottom w:val="none" w:sz="0" w:space="0" w:color="auto"/>
            <w:right w:val="none" w:sz="0" w:space="0" w:color="auto"/>
          </w:divBdr>
        </w:div>
        <w:div w:id="1474830214">
          <w:marLeft w:val="0"/>
          <w:marRight w:val="0"/>
          <w:marTop w:val="0"/>
          <w:marBottom w:val="0"/>
          <w:divBdr>
            <w:top w:val="none" w:sz="0" w:space="0" w:color="auto"/>
            <w:left w:val="none" w:sz="0" w:space="0" w:color="auto"/>
            <w:bottom w:val="none" w:sz="0" w:space="0" w:color="auto"/>
            <w:right w:val="none" w:sz="0" w:space="0" w:color="auto"/>
          </w:divBdr>
        </w:div>
        <w:div w:id="1717505463">
          <w:marLeft w:val="0"/>
          <w:marRight w:val="0"/>
          <w:marTop w:val="0"/>
          <w:marBottom w:val="0"/>
          <w:divBdr>
            <w:top w:val="none" w:sz="0" w:space="0" w:color="auto"/>
            <w:left w:val="none" w:sz="0" w:space="0" w:color="auto"/>
            <w:bottom w:val="none" w:sz="0" w:space="0" w:color="auto"/>
            <w:right w:val="none" w:sz="0" w:space="0" w:color="auto"/>
          </w:divBdr>
        </w:div>
        <w:div w:id="1803768305">
          <w:marLeft w:val="0"/>
          <w:marRight w:val="0"/>
          <w:marTop w:val="0"/>
          <w:marBottom w:val="0"/>
          <w:divBdr>
            <w:top w:val="none" w:sz="0" w:space="0" w:color="auto"/>
            <w:left w:val="none" w:sz="0" w:space="0" w:color="auto"/>
            <w:bottom w:val="none" w:sz="0" w:space="0" w:color="auto"/>
            <w:right w:val="none" w:sz="0" w:space="0" w:color="auto"/>
          </w:divBdr>
        </w:div>
        <w:div w:id="254435674">
          <w:marLeft w:val="0"/>
          <w:marRight w:val="0"/>
          <w:marTop w:val="0"/>
          <w:marBottom w:val="0"/>
          <w:divBdr>
            <w:top w:val="none" w:sz="0" w:space="0" w:color="auto"/>
            <w:left w:val="none" w:sz="0" w:space="0" w:color="auto"/>
            <w:bottom w:val="none" w:sz="0" w:space="0" w:color="auto"/>
            <w:right w:val="none" w:sz="0" w:space="0" w:color="auto"/>
          </w:divBdr>
        </w:div>
        <w:div w:id="1225604437">
          <w:marLeft w:val="0"/>
          <w:marRight w:val="0"/>
          <w:marTop w:val="0"/>
          <w:marBottom w:val="0"/>
          <w:divBdr>
            <w:top w:val="none" w:sz="0" w:space="0" w:color="auto"/>
            <w:left w:val="none" w:sz="0" w:space="0" w:color="auto"/>
            <w:bottom w:val="none" w:sz="0" w:space="0" w:color="auto"/>
            <w:right w:val="none" w:sz="0" w:space="0" w:color="auto"/>
          </w:divBdr>
        </w:div>
        <w:div w:id="1636134845">
          <w:marLeft w:val="0"/>
          <w:marRight w:val="0"/>
          <w:marTop w:val="0"/>
          <w:marBottom w:val="0"/>
          <w:divBdr>
            <w:top w:val="none" w:sz="0" w:space="0" w:color="auto"/>
            <w:left w:val="none" w:sz="0" w:space="0" w:color="auto"/>
            <w:bottom w:val="none" w:sz="0" w:space="0" w:color="auto"/>
            <w:right w:val="none" w:sz="0" w:space="0" w:color="auto"/>
          </w:divBdr>
        </w:div>
        <w:div w:id="1609003859">
          <w:marLeft w:val="0"/>
          <w:marRight w:val="0"/>
          <w:marTop w:val="0"/>
          <w:marBottom w:val="0"/>
          <w:divBdr>
            <w:top w:val="none" w:sz="0" w:space="0" w:color="auto"/>
            <w:left w:val="none" w:sz="0" w:space="0" w:color="auto"/>
            <w:bottom w:val="none" w:sz="0" w:space="0" w:color="auto"/>
            <w:right w:val="none" w:sz="0" w:space="0" w:color="auto"/>
          </w:divBdr>
        </w:div>
        <w:div w:id="1330711274">
          <w:marLeft w:val="0"/>
          <w:marRight w:val="0"/>
          <w:marTop w:val="0"/>
          <w:marBottom w:val="0"/>
          <w:divBdr>
            <w:top w:val="none" w:sz="0" w:space="0" w:color="auto"/>
            <w:left w:val="none" w:sz="0" w:space="0" w:color="auto"/>
            <w:bottom w:val="none" w:sz="0" w:space="0" w:color="auto"/>
            <w:right w:val="none" w:sz="0" w:space="0" w:color="auto"/>
          </w:divBdr>
        </w:div>
        <w:div w:id="1054700465">
          <w:marLeft w:val="0"/>
          <w:marRight w:val="0"/>
          <w:marTop w:val="0"/>
          <w:marBottom w:val="0"/>
          <w:divBdr>
            <w:top w:val="none" w:sz="0" w:space="0" w:color="auto"/>
            <w:left w:val="none" w:sz="0" w:space="0" w:color="auto"/>
            <w:bottom w:val="none" w:sz="0" w:space="0" w:color="auto"/>
            <w:right w:val="none" w:sz="0" w:space="0" w:color="auto"/>
          </w:divBdr>
        </w:div>
        <w:div w:id="88546102">
          <w:marLeft w:val="0"/>
          <w:marRight w:val="0"/>
          <w:marTop w:val="0"/>
          <w:marBottom w:val="0"/>
          <w:divBdr>
            <w:top w:val="none" w:sz="0" w:space="0" w:color="auto"/>
            <w:left w:val="none" w:sz="0" w:space="0" w:color="auto"/>
            <w:bottom w:val="none" w:sz="0" w:space="0" w:color="auto"/>
            <w:right w:val="none" w:sz="0" w:space="0" w:color="auto"/>
          </w:divBdr>
        </w:div>
        <w:div w:id="1680622142">
          <w:marLeft w:val="0"/>
          <w:marRight w:val="0"/>
          <w:marTop w:val="0"/>
          <w:marBottom w:val="0"/>
          <w:divBdr>
            <w:top w:val="none" w:sz="0" w:space="0" w:color="auto"/>
            <w:left w:val="none" w:sz="0" w:space="0" w:color="auto"/>
            <w:bottom w:val="none" w:sz="0" w:space="0" w:color="auto"/>
            <w:right w:val="none" w:sz="0" w:space="0" w:color="auto"/>
          </w:divBdr>
        </w:div>
        <w:div w:id="1484197753">
          <w:marLeft w:val="0"/>
          <w:marRight w:val="0"/>
          <w:marTop w:val="0"/>
          <w:marBottom w:val="0"/>
          <w:divBdr>
            <w:top w:val="none" w:sz="0" w:space="0" w:color="auto"/>
            <w:left w:val="none" w:sz="0" w:space="0" w:color="auto"/>
            <w:bottom w:val="none" w:sz="0" w:space="0" w:color="auto"/>
            <w:right w:val="none" w:sz="0" w:space="0" w:color="auto"/>
          </w:divBdr>
        </w:div>
      </w:divsChild>
    </w:div>
    <w:div w:id="760490376">
      <w:bodyDiv w:val="1"/>
      <w:marLeft w:val="0"/>
      <w:marRight w:val="0"/>
      <w:marTop w:val="0"/>
      <w:marBottom w:val="0"/>
      <w:divBdr>
        <w:top w:val="none" w:sz="0" w:space="0" w:color="auto"/>
        <w:left w:val="none" w:sz="0" w:space="0" w:color="auto"/>
        <w:bottom w:val="none" w:sz="0" w:space="0" w:color="auto"/>
        <w:right w:val="none" w:sz="0" w:space="0" w:color="auto"/>
      </w:divBdr>
    </w:div>
    <w:div w:id="796950166">
      <w:bodyDiv w:val="1"/>
      <w:marLeft w:val="0"/>
      <w:marRight w:val="0"/>
      <w:marTop w:val="0"/>
      <w:marBottom w:val="0"/>
      <w:divBdr>
        <w:top w:val="none" w:sz="0" w:space="0" w:color="auto"/>
        <w:left w:val="none" w:sz="0" w:space="0" w:color="auto"/>
        <w:bottom w:val="none" w:sz="0" w:space="0" w:color="auto"/>
        <w:right w:val="none" w:sz="0" w:space="0" w:color="auto"/>
      </w:divBdr>
    </w:div>
    <w:div w:id="1226406144">
      <w:bodyDiv w:val="1"/>
      <w:marLeft w:val="0"/>
      <w:marRight w:val="0"/>
      <w:marTop w:val="0"/>
      <w:marBottom w:val="0"/>
      <w:divBdr>
        <w:top w:val="none" w:sz="0" w:space="0" w:color="auto"/>
        <w:left w:val="none" w:sz="0" w:space="0" w:color="auto"/>
        <w:bottom w:val="none" w:sz="0" w:space="0" w:color="auto"/>
        <w:right w:val="none" w:sz="0" w:space="0" w:color="auto"/>
      </w:divBdr>
    </w:div>
    <w:div w:id="1321539242">
      <w:bodyDiv w:val="1"/>
      <w:marLeft w:val="0"/>
      <w:marRight w:val="0"/>
      <w:marTop w:val="0"/>
      <w:marBottom w:val="0"/>
      <w:divBdr>
        <w:top w:val="none" w:sz="0" w:space="0" w:color="auto"/>
        <w:left w:val="none" w:sz="0" w:space="0" w:color="auto"/>
        <w:bottom w:val="none" w:sz="0" w:space="0" w:color="auto"/>
        <w:right w:val="none" w:sz="0" w:space="0" w:color="auto"/>
      </w:divBdr>
    </w:div>
    <w:div w:id="1335960527">
      <w:bodyDiv w:val="1"/>
      <w:marLeft w:val="0"/>
      <w:marRight w:val="0"/>
      <w:marTop w:val="0"/>
      <w:marBottom w:val="0"/>
      <w:divBdr>
        <w:top w:val="none" w:sz="0" w:space="0" w:color="auto"/>
        <w:left w:val="none" w:sz="0" w:space="0" w:color="auto"/>
        <w:bottom w:val="none" w:sz="0" w:space="0" w:color="auto"/>
        <w:right w:val="none" w:sz="0" w:space="0" w:color="auto"/>
      </w:divBdr>
    </w:div>
    <w:div w:id="1479346974">
      <w:bodyDiv w:val="1"/>
      <w:marLeft w:val="0"/>
      <w:marRight w:val="0"/>
      <w:marTop w:val="0"/>
      <w:marBottom w:val="0"/>
      <w:divBdr>
        <w:top w:val="none" w:sz="0" w:space="0" w:color="auto"/>
        <w:left w:val="none" w:sz="0" w:space="0" w:color="auto"/>
        <w:bottom w:val="none" w:sz="0" w:space="0" w:color="auto"/>
        <w:right w:val="none" w:sz="0" w:space="0" w:color="auto"/>
      </w:divBdr>
    </w:div>
    <w:div w:id="1482113853">
      <w:bodyDiv w:val="1"/>
      <w:marLeft w:val="0"/>
      <w:marRight w:val="0"/>
      <w:marTop w:val="0"/>
      <w:marBottom w:val="0"/>
      <w:divBdr>
        <w:top w:val="none" w:sz="0" w:space="0" w:color="auto"/>
        <w:left w:val="none" w:sz="0" w:space="0" w:color="auto"/>
        <w:bottom w:val="none" w:sz="0" w:space="0" w:color="auto"/>
        <w:right w:val="none" w:sz="0" w:space="0" w:color="auto"/>
      </w:divBdr>
    </w:div>
    <w:div w:id="1485202231">
      <w:bodyDiv w:val="1"/>
      <w:marLeft w:val="0"/>
      <w:marRight w:val="0"/>
      <w:marTop w:val="0"/>
      <w:marBottom w:val="0"/>
      <w:divBdr>
        <w:top w:val="none" w:sz="0" w:space="0" w:color="auto"/>
        <w:left w:val="none" w:sz="0" w:space="0" w:color="auto"/>
        <w:bottom w:val="none" w:sz="0" w:space="0" w:color="auto"/>
        <w:right w:val="none" w:sz="0" w:space="0" w:color="auto"/>
      </w:divBdr>
    </w:div>
    <w:div w:id="1693259252">
      <w:bodyDiv w:val="1"/>
      <w:marLeft w:val="0"/>
      <w:marRight w:val="0"/>
      <w:marTop w:val="0"/>
      <w:marBottom w:val="0"/>
      <w:divBdr>
        <w:top w:val="none" w:sz="0" w:space="0" w:color="auto"/>
        <w:left w:val="none" w:sz="0" w:space="0" w:color="auto"/>
        <w:bottom w:val="none" w:sz="0" w:space="0" w:color="auto"/>
        <w:right w:val="none" w:sz="0" w:space="0" w:color="auto"/>
      </w:divBdr>
    </w:div>
    <w:div w:id="1792237475">
      <w:bodyDiv w:val="1"/>
      <w:marLeft w:val="0"/>
      <w:marRight w:val="0"/>
      <w:marTop w:val="0"/>
      <w:marBottom w:val="0"/>
      <w:divBdr>
        <w:top w:val="none" w:sz="0" w:space="0" w:color="auto"/>
        <w:left w:val="none" w:sz="0" w:space="0" w:color="auto"/>
        <w:bottom w:val="none" w:sz="0" w:space="0" w:color="auto"/>
        <w:right w:val="none" w:sz="0" w:space="0" w:color="auto"/>
      </w:divBdr>
    </w:div>
    <w:div w:id="1831359596">
      <w:bodyDiv w:val="1"/>
      <w:marLeft w:val="0"/>
      <w:marRight w:val="0"/>
      <w:marTop w:val="0"/>
      <w:marBottom w:val="0"/>
      <w:divBdr>
        <w:top w:val="none" w:sz="0" w:space="0" w:color="auto"/>
        <w:left w:val="none" w:sz="0" w:space="0" w:color="auto"/>
        <w:bottom w:val="none" w:sz="0" w:space="0" w:color="auto"/>
        <w:right w:val="none" w:sz="0" w:space="0" w:color="auto"/>
      </w:divBdr>
    </w:div>
    <w:div w:id="1884125457">
      <w:bodyDiv w:val="1"/>
      <w:marLeft w:val="0"/>
      <w:marRight w:val="0"/>
      <w:marTop w:val="0"/>
      <w:marBottom w:val="0"/>
      <w:divBdr>
        <w:top w:val="none" w:sz="0" w:space="0" w:color="auto"/>
        <w:left w:val="none" w:sz="0" w:space="0" w:color="auto"/>
        <w:bottom w:val="none" w:sz="0" w:space="0" w:color="auto"/>
        <w:right w:val="none" w:sz="0" w:space="0" w:color="auto"/>
      </w:divBdr>
    </w:div>
    <w:div w:id="1917472877">
      <w:bodyDiv w:val="1"/>
      <w:marLeft w:val="0"/>
      <w:marRight w:val="0"/>
      <w:marTop w:val="0"/>
      <w:marBottom w:val="0"/>
      <w:divBdr>
        <w:top w:val="none" w:sz="0" w:space="0" w:color="auto"/>
        <w:left w:val="none" w:sz="0" w:space="0" w:color="auto"/>
        <w:bottom w:val="none" w:sz="0" w:space="0" w:color="auto"/>
        <w:right w:val="none" w:sz="0" w:space="0" w:color="auto"/>
      </w:divBdr>
    </w:div>
    <w:div w:id="1989045000">
      <w:bodyDiv w:val="1"/>
      <w:marLeft w:val="0"/>
      <w:marRight w:val="0"/>
      <w:marTop w:val="0"/>
      <w:marBottom w:val="0"/>
      <w:divBdr>
        <w:top w:val="none" w:sz="0" w:space="0" w:color="auto"/>
        <w:left w:val="none" w:sz="0" w:space="0" w:color="auto"/>
        <w:bottom w:val="none" w:sz="0" w:space="0" w:color="auto"/>
        <w:right w:val="none" w:sz="0" w:space="0" w:color="auto"/>
      </w:divBdr>
    </w:div>
    <w:div w:id="2066486098">
      <w:bodyDiv w:val="1"/>
      <w:marLeft w:val="0"/>
      <w:marRight w:val="0"/>
      <w:marTop w:val="0"/>
      <w:marBottom w:val="0"/>
      <w:divBdr>
        <w:top w:val="none" w:sz="0" w:space="0" w:color="auto"/>
        <w:left w:val="none" w:sz="0" w:space="0" w:color="auto"/>
        <w:bottom w:val="none" w:sz="0" w:space="0" w:color="auto"/>
        <w:right w:val="none" w:sz="0" w:space="0" w:color="auto"/>
      </w:divBdr>
    </w:div>
    <w:div w:id="210845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abirint.ru/pubhouse/3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birint.ru/authors/145656/" TargetMode="External"/><Relationship Id="rId5" Type="http://schemas.openxmlformats.org/officeDocument/2006/relationships/settings" Target="settings.xml"/><Relationship Id="rId10" Type="http://schemas.openxmlformats.org/officeDocument/2006/relationships/hyperlink" Target="http://www.labirint.ru/authors/14730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Нищ</b:Tag>
    <b:SourceType>Book</b:SourceType>
    <b:Guid>{601AF2EC-EC89-4978-BC7C-FEA005EF0E53}</b:Guid>
    <b:Author>
      <b:Author>
        <b:NameList>
          <b:Person>
            <b:Last>Н.В.</b:Last>
            <b:First>Нищева</b:First>
          </b:Person>
        </b:NameList>
      </b:Author>
    </b:Author>
    <b:RefOrder>1</b:RefOrder>
  </b:Source>
  <b:Source>
    <b:Tag>агр</b:Tag>
    <b:SourceType>Book</b:SourceType>
    <b:Guid>{0A70E01B-009D-4394-A793-D582D7D5A8E5}</b:Guid>
    <b:Author>
      <b:Author>
        <b:NameList>
          <b:Person>
            <b:Last>агранович</b:Last>
          </b:Person>
        </b:NameList>
      </b:Author>
    </b:Author>
    <b:RefOrder>2</b:RefOrder>
  </b:Source>
</b:Sources>
</file>

<file path=customXml/itemProps1.xml><?xml version="1.0" encoding="utf-8"?>
<ds:datastoreItem xmlns:ds="http://schemas.openxmlformats.org/officeDocument/2006/customXml" ds:itemID="{517A14B0-23C5-484D-BAC0-1704D28CA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22</Pages>
  <Words>9420</Words>
  <Characters>53694</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cp:lastPrinted>2022-05-16T16:14:00Z</cp:lastPrinted>
  <dcterms:created xsi:type="dcterms:W3CDTF">2017-10-07T08:56:00Z</dcterms:created>
  <dcterms:modified xsi:type="dcterms:W3CDTF">2022-11-21T14:17:00Z</dcterms:modified>
</cp:coreProperties>
</file>